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B8" w:rsidRPr="002770B8" w:rsidRDefault="002770B8" w:rsidP="00135978">
      <w:pPr>
        <w:spacing w:after="0"/>
        <w:rPr>
          <w:rFonts w:ascii="Times New Roman" w:hAnsi="Times New Roman" w:cs="Times New Roman"/>
          <w:b/>
          <w:i/>
          <w:color w:val="333333"/>
          <w:sz w:val="28"/>
          <w:szCs w:val="28"/>
          <w:shd w:val="clear" w:color="auto" w:fill="FFFFFF"/>
        </w:rPr>
      </w:pPr>
      <w:r w:rsidRPr="002770B8">
        <w:rPr>
          <w:rFonts w:ascii="Times New Roman" w:hAnsi="Times New Roman" w:cs="Times New Roman"/>
          <w:b/>
          <w:i/>
          <w:color w:val="333333"/>
          <w:sz w:val="28"/>
          <w:szCs w:val="28"/>
          <w:shd w:val="clear" w:color="auto" w:fill="FFFFFF"/>
        </w:rPr>
        <w:t>Rezolvare:</w:t>
      </w:r>
    </w:p>
    <w:p w:rsidR="002770B8" w:rsidRDefault="002770B8" w:rsidP="00135978">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Am primit trei soluţii, fiecare având anumite particularităţi (de aceea le listez pe toate).</w:t>
      </w:r>
    </w:p>
    <w:p w:rsidR="00135978" w:rsidRPr="00135978" w:rsidRDefault="002770B8" w:rsidP="00135978">
      <w:pPr>
        <w:spacing w:after="0"/>
        <w:rPr>
          <w:rFonts w:ascii="Times New Roman" w:hAnsi="Times New Roman" w:cs="Times New Roman"/>
          <w:b/>
          <w:i/>
          <w:color w:val="333333"/>
          <w:sz w:val="28"/>
          <w:szCs w:val="28"/>
          <w:shd w:val="clear" w:color="auto" w:fill="FFFFFF"/>
        </w:rPr>
      </w:pPr>
      <w:r>
        <w:rPr>
          <w:rFonts w:ascii="Times New Roman" w:hAnsi="Times New Roman" w:cs="Times New Roman"/>
          <w:b/>
          <w:i/>
          <w:color w:val="333333"/>
          <w:sz w:val="28"/>
          <w:szCs w:val="28"/>
          <w:shd w:val="clear" w:color="auto" w:fill="FFFFFF"/>
        </w:rPr>
        <w:tab/>
        <w:t>Soluţia 1 (</w:t>
      </w:r>
      <w:r w:rsidR="00135978" w:rsidRPr="00135978">
        <w:rPr>
          <w:rFonts w:ascii="Times New Roman" w:hAnsi="Times New Roman" w:cs="Times New Roman"/>
          <w:b/>
          <w:i/>
          <w:color w:val="333333"/>
          <w:sz w:val="28"/>
          <w:szCs w:val="28"/>
          <w:shd w:val="clear" w:color="auto" w:fill="FFFFFF"/>
        </w:rPr>
        <w:t>Ady Nicolae</w:t>
      </w:r>
      <w:r>
        <w:rPr>
          <w:rFonts w:ascii="Times New Roman" w:hAnsi="Times New Roman" w:cs="Times New Roman"/>
          <w:b/>
          <w:i/>
          <w:color w:val="333333"/>
          <w:sz w:val="28"/>
          <w:szCs w:val="28"/>
          <w:shd w:val="clear" w:color="auto" w:fill="FFFFFF"/>
        </w:rPr>
        <w:t>)</w:t>
      </w:r>
      <w:r w:rsidR="00135978" w:rsidRPr="00135978">
        <w:rPr>
          <w:rFonts w:ascii="Times New Roman" w:hAnsi="Times New Roman" w:cs="Times New Roman"/>
          <w:b/>
          <w:i/>
          <w:color w:val="333333"/>
          <w:sz w:val="28"/>
          <w:szCs w:val="28"/>
          <w:shd w:val="clear" w:color="auto" w:fill="FFFFFF"/>
        </w:rPr>
        <w:t>:</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Avem 16 variante de aşezare a celor 4 cupe.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Vom nota cu 1 poziția cupei cu gura în sus şi cu 0 poziția cupei cu gura în jos:</w:t>
      </w:r>
    </w:p>
    <w:tbl>
      <w:tblPr>
        <w:tblW w:w="1245" w:type="dxa"/>
        <w:tblCellSpacing w:w="0" w:type="dxa"/>
        <w:tblCellMar>
          <w:left w:w="0" w:type="dxa"/>
          <w:right w:w="0" w:type="dxa"/>
        </w:tblCellMar>
        <w:tblLook w:val="04A0"/>
      </w:tblPr>
      <w:tblGrid>
        <w:gridCol w:w="315"/>
        <w:gridCol w:w="240"/>
        <w:gridCol w:w="225"/>
        <w:gridCol w:w="225"/>
        <w:gridCol w:w="240"/>
      </w:tblGrid>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D</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Se observă că putem identifica subgrupe în cadrul acestor variante, în relație cu rotirea executată de către arbitru.</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Astfel, prin rotirea de la sfârşitul unei runde, varianta 1, de exemplu, poate recrea variantele 2, 3, 4. Evident, şi variantele 2, 3, 4 pot recrea la rândul lor toate cele patru variante (1, 2, 3, 4).</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La fel şi în cazul celorlalte subgrupe: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5, 6, 7, 8</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9, 10</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11, 12, 13, 14</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Prima rundă:</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lastRenderedPageBreak/>
        <w:t>Există posibilitatea ca la începutul jocului toate cupele să fie poziționate cu fața în jos (varianta câştigătoare - 16). Aşadar, în prima rundă vom alege să nu întoarcem nicio cupă.</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 doua rundă:</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 cea de-a doua rundă vom alege să întoarcem toate cupele, pentru a elimina varianta 15.</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După aceste prime 2 runde vom avea pe masă una dintre cele 14 variante prezentate mai sus.</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 continuare avem următoarele posibilități:</w:t>
      </w:r>
    </w:p>
    <w:p w:rsidR="00135978" w:rsidRPr="00135978" w:rsidRDefault="00135978" w:rsidP="00135978">
      <w:pPr>
        <w:numPr>
          <w:ilvl w:val="0"/>
          <w:numId w:val="1"/>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Să întoarcem o singură cupă (A), caz similar cu a întoarce 3 cupe (ABC)</w:t>
      </w:r>
    </w:p>
    <w:p w:rsidR="00135978" w:rsidRPr="00135978" w:rsidRDefault="00135978" w:rsidP="00135978">
      <w:pPr>
        <w:numPr>
          <w:ilvl w:val="0"/>
          <w:numId w:val="1"/>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Să întoarcem două cupe alăturate (AB)</w:t>
      </w:r>
    </w:p>
    <w:p w:rsidR="00135978" w:rsidRPr="00135978" w:rsidRDefault="00135978" w:rsidP="00135978">
      <w:pPr>
        <w:numPr>
          <w:ilvl w:val="0"/>
          <w:numId w:val="1"/>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Să întoarcem două cupe nealăturate (AC)</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Să vedem mai jos cum se transformă cele 14 variante atunci când întoarcem AC, AB şi A:</w:t>
      </w:r>
    </w:p>
    <w:tbl>
      <w:tblPr>
        <w:tblW w:w="9375" w:type="dxa"/>
        <w:tblCellSpacing w:w="0" w:type="dxa"/>
        <w:tblCellMar>
          <w:left w:w="0" w:type="dxa"/>
          <w:right w:w="0" w:type="dxa"/>
        </w:tblCellMar>
        <w:tblLook w:val="04A0"/>
      </w:tblPr>
      <w:tblGrid>
        <w:gridCol w:w="439"/>
        <w:gridCol w:w="348"/>
        <w:gridCol w:w="332"/>
        <w:gridCol w:w="332"/>
        <w:gridCol w:w="347"/>
        <w:gridCol w:w="755"/>
        <w:gridCol w:w="347"/>
        <w:gridCol w:w="317"/>
        <w:gridCol w:w="332"/>
        <w:gridCol w:w="317"/>
        <w:gridCol w:w="438"/>
        <w:gridCol w:w="694"/>
        <w:gridCol w:w="347"/>
        <w:gridCol w:w="332"/>
        <w:gridCol w:w="317"/>
        <w:gridCol w:w="317"/>
        <w:gridCol w:w="513"/>
        <w:gridCol w:w="649"/>
        <w:gridCol w:w="347"/>
        <w:gridCol w:w="317"/>
        <w:gridCol w:w="317"/>
        <w:gridCol w:w="317"/>
        <w:gridCol w:w="604"/>
      </w:tblGrid>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D</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69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1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6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a treia</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Vom întoarce cupele A şi C:</w:t>
      </w:r>
    </w:p>
    <w:tbl>
      <w:tblPr>
        <w:tblW w:w="5580" w:type="dxa"/>
        <w:tblCellSpacing w:w="0" w:type="dxa"/>
        <w:tblCellMar>
          <w:left w:w="0" w:type="dxa"/>
          <w:right w:w="0" w:type="dxa"/>
        </w:tblCellMar>
        <w:tblLook w:val="04A0"/>
      </w:tblPr>
      <w:tblGrid>
        <w:gridCol w:w="540"/>
        <w:gridCol w:w="345"/>
        <w:gridCol w:w="330"/>
        <w:gridCol w:w="315"/>
        <w:gridCol w:w="360"/>
        <w:gridCol w:w="75"/>
        <w:gridCol w:w="345"/>
        <w:gridCol w:w="300"/>
        <w:gridCol w:w="315"/>
        <w:gridCol w:w="300"/>
        <w:gridCol w:w="540"/>
        <w:gridCol w:w="75"/>
        <w:gridCol w:w="540"/>
        <w:gridCol w:w="300"/>
        <w:gridCol w:w="300"/>
        <w:gridCol w:w="300"/>
        <w:gridCol w:w="300"/>
      </w:tblGrid>
      <w:tr w:rsidR="00135978" w:rsidRPr="00135978" w:rsidTr="00135978">
        <w:trPr>
          <w:trHeight w:val="300"/>
          <w:tblCellSpacing w:w="0" w:type="dxa"/>
        </w:trPr>
        <w:tc>
          <w:tcPr>
            <w:tcW w:w="5580"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3</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D</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740"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lastRenderedPageBreak/>
              <w:t>4</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1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 urma acestei runde varianta 1 se transformă în 3, varianta 2 în 11 şi aşa mai departe. Variantele 9 şi 10 dispar. Obținem şi o variantă 15, deci va trebui ca la următoarea rundă să întoarcem toate cupele.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4:</w:t>
      </w:r>
    </w:p>
    <w:tbl>
      <w:tblPr>
        <w:tblW w:w="5865" w:type="dxa"/>
        <w:tblCellSpacing w:w="0" w:type="dxa"/>
        <w:tblCellMar>
          <w:left w:w="0" w:type="dxa"/>
          <w:right w:w="0" w:type="dxa"/>
        </w:tblCellMar>
        <w:tblLook w:val="04A0"/>
      </w:tblPr>
      <w:tblGrid>
        <w:gridCol w:w="477"/>
        <w:gridCol w:w="328"/>
        <w:gridCol w:w="327"/>
        <w:gridCol w:w="327"/>
        <w:gridCol w:w="327"/>
        <w:gridCol w:w="223"/>
        <w:gridCol w:w="343"/>
        <w:gridCol w:w="342"/>
        <w:gridCol w:w="328"/>
        <w:gridCol w:w="358"/>
        <w:gridCol w:w="477"/>
        <w:gridCol w:w="223"/>
        <w:gridCol w:w="477"/>
        <w:gridCol w:w="327"/>
        <w:gridCol w:w="327"/>
        <w:gridCol w:w="327"/>
        <w:gridCol w:w="327"/>
      </w:tblGrid>
      <w:tr w:rsidR="00135978" w:rsidRPr="00135978" w:rsidTr="00135978">
        <w:trPr>
          <w:trHeight w:val="300"/>
          <w:tblCellSpacing w:w="0" w:type="dxa"/>
        </w:trPr>
        <w:tc>
          <w:tcPr>
            <w:tcW w:w="5865"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4</w:t>
            </w:r>
          </w:p>
        </w:tc>
      </w:tr>
      <w:tr w:rsidR="00135978" w:rsidRPr="00135978" w:rsidTr="00135978">
        <w:trPr>
          <w:trHeight w:val="300"/>
          <w:tblCellSpacing w:w="0" w:type="dxa"/>
        </w:trPr>
        <w:tc>
          <w:tcPr>
            <w:tcW w:w="178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3</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D</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78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8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Variantele 1, 2, 3, 4 se transformă în 11, 12, 13, 14, variantele 5, 6, 7, 8 rămân neschimbate. După rotirea arbitrului rămânem cu aceleaşi 12 variante ca şi la începutul rundei.</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5:</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lastRenderedPageBreak/>
        <w:t>Vom întoarce cupele AB:</w:t>
      </w:r>
    </w:p>
    <w:tbl>
      <w:tblPr>
        <w:tblW w:w="4665" w:type="dxa"/>
        <w:tblCellSpacing w:w="0" w:type="dxa"/>
        <w:tblCellMar>
          <w:left w:w="0" w:type="dxa"/>
          <w:right w:w="0" w:type="dxa"/>
        </w:tblCellMar>
        <w:tblLook w:val="04A0"/>
      </w:tblPr>
      <w:tblGrid>
        <w:gridCol w:w="462"/>
        <w:gridCol w:w="253"/>
        <w:gridCol w:w="254"/>
        <w:gridCol w:w="254"/>
        <w:gridCol w:w="254"/>
        <w:gridCol w:w="70"/>
        <w:gridCol w:w="299"/>
        <w:gridCol w:w="284"/>
        <w:gridCol w:w="254"/>
        <w:gridCol w:w="254"/>
        <w:gridCol w:w="463"/>
        <w:gridCol w:w="70"/>
        <w:gridCol w:w="463"/>
        <w:gridCol w:w="254"/>
        <w:gridCol w:w="254"/>
        <w:gridCol w:w="254"/>
        <w:gridCol w:w="269"/>
      </w:tblGrid>
      <w:tr w:rsidR="00135978" w:rsidRPr="00135978" w:rsidTr="00135978">
        <w:trPr>
          <w:trHeight w:val="300"/>
          <w:tblCellSpacing w:w="0" w:type="dxa"/>
        </w:trPr>
        <w:tc>
          <w:tcPr>
            <w:tcW w:w="4665"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5</w:t>
            </w:r>
          </w:p>
        </w:tc>
      </w:tr>
      <w:tr w:rsidR="00135978" w:rsidRPr="00135978" w:rsidTr="00135978">
        <w:trPr>
          <w:trHeight w:val="300"/>
          <w:tblCellSpacing w:w="0" w:type="dxa"/>
        </w:trPr>
        <w:tc>
          <w:tcPr>
            <w:tcW w:w="148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Runda4</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48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0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 urma acestei runde se observă că variantele 5, 6, 7, 8 se transformă, pe de o parte în 15, 16, iar pe de altă parte se recrează variantele 9 şi 10.</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Având posibilitatea variantei 15 vom întoarce toate cupele la următoarea rundă.</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6:</w:t>
      </w:r>
    </w:p>
    <w:tbl>
      <w:tblPr>
        <w:tblW w:w="1755" w:type="dxa"/>
        <w:tblCellSpacing w:w="0" w:type="dxa"/>
        <w:tblCellMar>
          <w:left w:w="0" w:type="dxa"/>
          <w:right w:w="0" w:type="dxa"/>
        </w:tblCellMar>
        <w:tblLook w:val="04A0"/>
      </w:tblPr>
      <w:tblGrid>
        <w:gridCol w:w="435"/>
        <w:gridCol w:w="330"/>
        <w:gridCol w:w="330"/>
        <w:gridCol w:w="330"/>
        <w:gridCol w:w="330"/>
      </w:tblGrid>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6</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lastRenderedPageBreak/>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 următoarea rundă vom întoarce AC pentru a elimina iarăşi variantele 9 şi 10.</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7:</w:t>
      </w:r>
    </w:p>
    <w:tbl>
      <w:tblPr>
        <w:tblW w:w="5790" w:type="dxa"/>
        <w:tblCellSpacing w:w="0" w:type="dxa"/>
        <w:tblCellMar>
          <w:left w:w="0" w:type="dxa"/>
          <w:right w:w="0" w:type="dxa"/>
        </w:tblCellMar>
        <w:tblLook w:val="04A0"/>
      </w:tblPr>
      <w:tblGrid>
        <w:gridCol w:w="464"/>
        <w:gridCol w:w="329"/>
        <w:gridCol w:w="328"/>
        <w:gridCol w:w="328"/>
        <w:gridCol w:w="328"/>
        <w:gridCol w:w="223"/>
        <w:gridCol w:w="344"/>
        <w:gridCol w:w="328"/>
        <w:gridCol w:w="329"/>
        <w:gridCol w:w="328"/>
        <w:gridCol w:w="463"/>
        <w:gridCol w:w="223"/>
        <w:gridCol w:w="463"/>
        <w:gridCol w:w="328"/>
        <w:gridCol w:w="328"/>
        <w:gridCol w:w="328"/>
        <w:gridCol w:w="328"/>
      </w:tblGrid>
      <w:tr w:rsidR="00135978" w:rsidRPr="00135978" w:rsidTr="00135978">
        <w:trPr>
          <w:trHeight w:val="300"/>
          <w:tblCellSpacing w:w="0" w:type="dxa"/>
        </w:trPr>
        <w:tc>
          <w:tcPr>
            <w:tcW w:w="5790"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7</w:t>
            </w:r>
          </w:p>
        </w:tc>
      </w:tr>
      <w:tr w:rsidR="00135978" w:rsidRPr="00135978" w:rsidTr="00135978">
        <w:trPr>
          <w:trHeight w:val="300"/>
          <w:tblCellSpacing w:w="0" w:type="dxa"/>
        </w:trPr>
        <w:tc>
          <w:tcPr>
            <w:tcW w:w="1770"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770"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3</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13</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2</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14</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4</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12</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6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Pentru a elimina varianta 15, în următoarea rundă vom întoarce toate cupele.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8:</w:t>
      </w:r>
    </w:p>
    <w:tbl>
      <w:tblPr>
        <w:tblW w:w="1755" w:type="dxa"/>
        <w:tblCellSpacing w:w="0" w:type="dxa"/>
        <w:tblCellMar>
          <w:left w:w="0" w:type="dxa"/>
          <w:right w:w="0" w:type="dxa"/>
        </w:tblCellMar>
        <w:tblLook w:val="04A0"/>
      </w:tblPr>
      <w:tblGrid>
        <w:gridCol w:w="435"/>
        <w:gridCol w:w="330"/>
        <w:gridCol w:w="330"/>
        <w:gridCol w:w="330"/>
        <w:gridCol w:w="330"/>
      </w:tblGrid>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8</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lastRenderedPageBreak/>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La sfârşitul acestei runde rămânem cu două subcategorii: 1, 2, 3, 4 şi 11, 12, 13, 14. Se observă că pentru următoarea rundă va trebui să schimbăm strategia pentru a transforma aceste variante.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9:</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Întoarcem cupa A:</w:t>
      </w:r>
    </w:p>
    <w:tbl>
      <w:tblPr>
        <w:tblW w:w="4455" w:type="dxa"/>
        <w:tblCellSpacing w:w="0" w:type="dxa"/>
        <w:tblCellMar>
          <w:left w:w="0" w:type="dxa"/>
          <w:right w:w="0" w:type="dxa"/>
        </w:tblCellMar>
        <w:tblLook w:val="04A0"/>
      </w:tblPr>
      <w:tblGrid>
        <w:gridCol w:w="447"/>
        <w:gridCol w:w="253"/>
        <w:gridCol w:w="239"/>
        <w:gridCol w:w="239"/>
        <w:gridCol w:w="254"/>
        <w:gridCol w:w="70"/>
        <w:gridCol w:w="284"/>
        <w:gridCol w:w="239"/>
        <w:gridCol w:w="239"/>
        <w:gridCol w:w="239"/>
        <w:gridCol w:w="448"/>
        <w:gridCol w:w="70"/>
        <w:gridCol w:w="448"/>
        <w:gridCol w:w="239"/>
        <w:gridCol w:w="239"/>
        <w:gridCol w:w="239"/>
        <w:gridCol w:w="269"/>
      </w:tblGrid>
      <w:tr w:rsidR="00135978" w:rsidRPr="00135978" w:rsidTr="00135978">
        <w:trPr>
          <w:trHeight w:val="300"/>
          <w:tblCellSpacing w:w="0" w:type="dxa"/>
        </w:trPr>
        <w:tc>
          <w:tcPr>
            <w:tcW w:w="4455"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9</w:t>
            </w:r>
          </w:p>
        </w:tc>
      </w:tr>
      <w:tr w:rsidR="00135978" w:rsidRPr="00135978" w:rsidTr="00135978">
        <w:trPr>
          <w:trHeight w:val="300"/>
          <w:tblCellSpacing w:w="0" w:type="dxa"/>
        </w:trPr>
        <w:tc>
          <w:tcPr>
            <w:tcW w:w="1440"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8</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42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11</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12</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13</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14</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5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8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6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4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Observăm că la sfârşitul acestei runde s-au recreat subcazurile 5, 6, 7, 8 şi 9, 10, dar au dispărut subcazurile 1, 2, 3, 4 şi 11, 12, 13, 14.</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Având prezent cazul 15, în următoarea rundă vom întoarce toate cupele.</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10:</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Întoarcem toate cupele:</w:t>
      </w:r>
    </w:p>
    <w:tbl>
      <w:tblPr>
        <w:tblW w:w="1755" w:type="dxa"/>
        <w:tblCellSpacing w:w="0" w:type="dxa"/>
        <w:tblCellMar>
          <w:left w:w="0" w:type="dxa"/>
          <w:right w:w="0" w:type="dxa"/>
        </w:tblCellMar>
        <w:tblLook w:val="04A0"/>
      </w:tblPr>
      <w:tblGrid>
        <w:gridCol w:w="435"/>
        <w:gridCol w:w="330"/>
        <w:gridCol w:w="330"/>
        <w:gridCol w:w="330"/>
        <w:gridCol w:w="330"/>
      </w:tblGrid>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10</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lastRenderedPageBreak/>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11:</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Pentru a elimina cazurile 9, 10, întoarcem AC:</w:t>
      </w:r>
    </w:p>
    <w:tbl>
      <w:tblPr>
        <w:tblW w:w="5730" w:type="dxa"/>
        <w:tblCellSpacing w:w="0" w:type="dxa"/>
        <w:tblCellMar>
          <w:left w:w="0" w:type="dxa"/>
          <w:right w:w="0" w:type="dxa"/>
        </w:tblCellMar>
        <w:tblLook w:val="04A0"/>
      </w:tblPr>
      <w:tblGrid>
        <w:gridCol w:w="435"/>
        <w:gridCol w:w="330"/>
        <w:gridCol w:w="330"/>
        <w:gridCol w:w="330"/>
        <w:gridCol w:w="330"/>
        <w:gridCol w:w="225"/>
        <w:gridCol w:w="345"/>
        <w:gridCol w:w="330"/>
        <w:gridCol w:w="330"/>
        <w:gridCol w:w="330"/>
        <w:gridCol w:w="435"/>
        <w:gridCol w:w="225"/>
        <w:gridCol w:w="435"/>
        <w:gridCol w:w="330"/>
        <w:gridCol w:w="330"/>
        <w:gridCol w:w="330"/>
        <w:gridCol w:w="330"/>
      </w:tblGrid>
      <w:tr w:rsidR="00135978" w:rsidRPr="00135978" w:rsidTr="00135978">
        <w:trPr>
          <w:trHeight w:val="300"/>
          <w:tblCellSpacing w:w="0" w:type="dxa"/>
        </w:trPr>
        <w:tc>
          <w:tcPr>
            <w:tcW w:w="5730"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11</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12:</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Întoarcem toate cupele, pentru a elimina varianta 15:</w:t>
      </w:r>
    </w:p>
    <w:tbl>
      <w:tblPr>
        <w:tblW w:w="1635" w:type="dxa"/>
        <w:tblCellSpacing w:w="0" w:type="dxa"/>
        <w:tblCellMar>
          <w:left w:w="0" w:type="dxa"/>
          <w:right w:w="0" w:type="dxa"/>
        </w:tblCellMar>
        <w:tblLook w:val="04A0"/>
      </w:tblPr>
      <w:tblGrid>
        <w:gridCol w:w="327"/>
        <w:gridCol w:w="327"/>
        <w:gridCol w:w="327"/>
        <w:gridCol w:w="327"/>
        <w:gridCol w:w="327"/>
      </w:tblGrid>
      <w:tr w:rsidR="00135978" w:rsidRPr="00135978" w:rsidTr="00135978">
        <w:trPr>
          <w:trHeight w:val="300"/>
          <w:tblCellSpacing w:w="0" w:type="dxa"/>
        </w:trPr>
        <w:tc>
          <w:tcPr>
            <w:tcW w:w="163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12</w:t>
            </w:r>
          </w:p>
        </w:tc>
      </w:tr>
      <w:tr w:rsidR="00135978" w:rsidRPr="00135978" w:rsidTr="00135978">
        <w:trPr>
          <w:trHeight w:val="300"/>
          <w:tblCellSpacing w:w="0" w:type="dxa"/>
        </w:trPr>
        <w:tc>
          <w:tcPr>
            <w:tcW w:w="163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13:</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Întoarcem AB:</w:t>
      </w:r>
    </w:p>
    <w:tbl>
      <w:tblPr>
        <w:tblW w:w="5910" w:type="dxa"/>
        <w:tblCellSpacing w:w="0" w:type="dxa"/>
        <w:tblCellMar>
          <w:left w:w="0" w:type="dxa"/>
          <w:right w:w="0" w:type="dxa"/>
        </w:tblCellMar>
        <w:tblLook w:val="04A0"/>
      </w:tblPr>
      <w:tblGrid>
        <w:gridCol w:w="329"/>
        <w:gridCol w:w="329"/>
        <w:gridCol w:w="329"/>
        <w:gridCol w:w="328"/>
        <w:gridCol w:w="328"/>
        <w:gridCol w:w="224"/>
        <w:gridCol w:w="373"/>
        <w:gridCol w:w="344"/>
        <w:gridCol w:w="328"/>
        <w:gridCol w:w="328"/>
        <w:gridCol w:w="567"/>
        <w:gridCol w:w="224"/>
        <w:gridCol w:w="567"/>
        <w:gridCol w:w="328"/>
        <w:gridCol w:w="328"/>
        <w:gridCol w:w="328"/>
        <w:gridCol w:w="328"/>
      </w:tblGrid>
      <w:tr w:rsidR="00135978" w:rsidRPr="00135978" w:rsidTr="00135978">
        <w:trPr>
          <w:trHeight w:val="300"/>
          <w:tblCellSpacing w:w="0" w:type="dxa"/>
        </w:trPr>
        <w:tc>
          <w:tcPr>
            <w:tcW w:w="5910"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13</w:t>
            </w:r>
          </w:p>
        </w:tc>
      </w:tr>
      <w:tr w:rsidR="00135978" w:rsidRPr="00135978" w:rsidTr="00135978">
        <w:trPr>
          <w:trHeight w:val="300"/>
          <w:tblCellSpacing w:w="0" w:type="dxa"/>
        </w:trPr>
        <w:tc>
          <w:tcPr>
            <w:tcW w:w="163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12</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B</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890"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lastRenderedPageBreak/>
              <w:t>7</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8</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7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57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14:</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Întoarcem toate cupele pentru a elimina varianta 15:</w:t>
      </w:r>
    </w:p>
    <w:tbl>
      <w:tblPr>
        <w:tblW w:w="1755" w:type="dxa"/>
        <w:tblCellSpacing w:w="0" w:type="dxa"/>
        <w:tblCellMar>
          <w:left w:w="0" w:type="dxa"/>
          <w:right w:w="0" w:type="dxa"/>
        </w:tblCellMar>
        <w:tblLook w:val="04A0"/>
      </w:tblPr>
      <w:tblGrid>
        <w:gridCol w:w="435"/>
        <w:gridCol w:w="330"/>
        <w:gridCol w:w="330"/>
        <w:gridCol w:w="330"/>
        <w:gridCol w:w="330"/>
      </w:tblGrid>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14</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3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La sfârşitul rundei 14 rămânem doar cu variantele 9 şi 10. Pentru a le elimina în runda următoare vom întoarce AC:</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15:</w:t>
      </w:r>
    </w:p>
    <w:tbl>
      <w:tblPr>
        <w:tblW w:w="5745" w:type="dxa"/>
        <w:tblCellSpacing w:w="0" w:type="dxa"/>
        <w:tblCellMar>
          <w:left w:w="0" w:type="dxa"/>
          <w:right w:w="0" w:type="dxa"/>
        </w:tblCellMar>
        <w:tblLook w:val="04A0"/>
      </w:tblPr>
      <w:tblGrid>
        <w:gridCol w:w="449"/>
        <w:gridCol w:w="329"/>
        <w:gridCol w:w="328"/>
        <w:gridCol w:w="328"/>
        <w:gridCol w:w="328"/>
        <w:gridCol w:w="223"/>
        <w:gridCol w:w="344"/>
        <w:gridCol w:w="328"/>
        <w:gridCol w:w="329"/>
        <w:gridCol w:w="328"/>
        <w:gridCol w:w="448"/>
        <w:gridCol w:w="223"/>
        <w:gridCol w:w="448"/>
        <w:gridCol w:w="328"/>
        <w:gridCol w:w="328"/>
        <w:gridCol w:w="328"/>
        <w:gridCol w:w="328"/>
      </w:tblGrid>
      <w:tr w:rsidR="00135978" w:rsidRPr="00135978" w:rsidTr="00135978">
        <w:trPr>
          <w:trHeight w:val="300"/>
          <w:tblCellSpacing w:w="0" w:type="dxa"/>
        </w:trPr>
        <w:tc>
          <w:tcPr>
            <w:tcW w:w="5745" w:type="dxa"/>
            <w:gridSpan w:val="17"/>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15</w:t>
            </w:r>
          </w:p>
        </w:tc>
      </w:tr>
      <w:tr w:rsidR="00135978" w:rsidRPr="00135978" w:rsidTr="00135978">
        <w:trPr>
          <w:trHeight w:val="300"/>
          <w:tblCellSpacing w:w="0" w:type="dxa"/>
        </w:trPr>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14</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A</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C</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1755" w:type="dxa"/>
            <w:gridSpan w:val="5"/>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Rotire</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9</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15</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0</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r>
      <w:tr w:rsidR="00135978" w:rsidRPr="00135978" w:rsidTr="00135978">
        <w:trPr>
          <w:trHeight w:val="300"/>
          <w:tblCellSpacing w:w="0" w:type="dxa"/>
        </w:trPr>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4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225"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tc>
        <w:tc>
          <w:tcPr>
            <w:tcW w:w="45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16</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c>
          <w:tcPr>
            <w:tcW w:w="330" w:type="dxa"/>
            <w:vAlign w:val="center"/>
            <w:hideMark/>
          </w:tcPr>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1</w:t>
            </w:r>
          </w:p>
        </w:tc>
      </w:tr>
    </w:tbl>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b/>
          <w:bCs/>
          <w:color w:val="000000"/>
          <w:sz w:val="28"/>
          <w:szCs w:val="28"/>
        </w:rPr>
        <w:t>Runda 16:</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Vom întoarce toate cupele şi ultima variantă 15 va fi transformată în 16.</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w:t>
      </w:r>
    </w:p>
    <w:p w:rsidR="00135978" w:rsidRPr="00135978" w:rsidRDefault="00135978" w:rsidP="00135978">
      <w:p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Rezumând, strategia cuprinde în linii mari următorii paşi:</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AC pentru eliminare variante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AB pentru transformare variante 5, 6, 7, 8 în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AC pentru eliminare variante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 pentru transformarea variantelor 1, 2, 3, 4, respectiv 11, 12, 13, 14 în variante 5, 6, 7, 8 şi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AC pentru eliminare variante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întoarcere AB pentru transformare variante 5, 6, 7, 8 în 9, 10</w:t>
      </w:r>
    </w:p>
    <w:p w:rsidR="00135978" w:rsidRPr="00135978" w:rsidRDefault="00135978" w:rsidP="00135978">
      <w:pPr>
        <w:numPr>
          <w:ilvl w:val="0"/>
          <w:numId w:val="2"/>
        </w:numPr>
        <w:spacing w:after="0" w:line="240" w:lineRule="auto"/>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lastRenderedPageBreak/>
        <w:t>întoarcere AC pentru eliminare variante 9, 10</w:t>
      </w:r>
    </w:p>
    <w:p w:rsidR="00135978" w:rsidRPr="00135978" w:rsidRDefault="00135978" w:rsidP="00135978">
      <w:pPr>
        <w:spacing w:after="0" w:line="240" w:lineRule="auto"/>
        <w:ind w:left="360"/>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Intre aceşti paşi va trebui să întoarcem toate cupele pentru eliminarea variantei 15.</w:t>
      </w:r>
    </w:p>
    <w:p w:rsidR="00135978" w:rsidRPr="00106C79" w:rsidRDefault="00135978" w:rsidP="00135978">
      <w:pPr>
        <w:spacing w:after="0" w:line="240" w:lineRule="auto"/>
        <w:ind w:left="360"/>
        <w:rPr>
          <w:rFonts w:ascii="Times New Roman" w:eastAsia="Times New Roman" w:hAnsi="Times New Roman" w:cs="Times New Roman"/>
          <w:color w:val="000000"/>
          <w:sz w:val="28"/>
          <w:szCs w:val="28"/>
        </w:rPr>
      </w:pPr>
      <w:r w:rsidRPr="00135978">
        <w:rPr>
          <w:rFonts w:ascii="Times New Roman" w:eastAsia="Times New Roman" w:hAnsi="Times New Roman" w:cs="Times New Roman"/>
          <w:color w:val="000000"/>
          <w:sz w:val="28"/>
          <w:szCs w:val="28"/>
        </w:rPr>
        <w:t xml:space="preserve">Pentru că există posibilitatea ca la început să avem pe masă chiar varianta </w:t>
      </w:r>
      <w:r w:rsidRPr="00106C79">
        <w:rPr>
          <w:rFonts w:ascii="Times New Roman" w:eastAsia="Times New Roman" w:hAnsi="Times New Roman" w:cs="Times New Roman"/>
          <w:color w:val="000000"/>
          <w:sz w:val="28"/>
          <w:szCs w:val="28"/>
        </w:rPr>
        <w:t>câştigătoare 16, va trebui ca în prima rundă să nu întoarcem nicio cupă.</w:t>
      </w:r>
    </w:p>
    <w:p w:rsidR="00135978" w:rsidRPr="00106C79" w:rsidRDefault="00135978" w:rsidP="00106C79">
      <w:pPr>
        <w:spacing w:after="0"/>
        <w:rPr>
          <w:rFonts w:ascii="Times New Roman" w:hAnsi="Times New Roman" w:cs="Times New Roman"/>
          <w:sz w:val="28"/>
          <w:szCs w:val="28"/>
        </w:rPr>
      </w:pPr>
    </w:p>
    <w:p w:rsidR="00106C79" w:rsidRPr="00106C79" w:rsidRDefault="002770B8" w:rsidP="00106C7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color w:val="222222"/>
          <w:sz w:val="28"/>
          <w:szCs w:val="28"/>
        </w:rPr>
        <w:t>Soluţia 2 (</w:t>
      </w:r>
      <w:r w:rsidR="00106C79" w:rsidRPr="00106C79">
        <w:rPr>
          <w:rFonts w:ascii="Times New Roman" w:eastAsia="Times New Roman" w:hAnsi="Times New Roman" w:cs="Times New Roman"/>
          <w:b/>
          <w:i/>
          <w:color w:val="222222"/>
          <w:sz w:val="28"/>
          <w:szCs w:val="28"/>
        </w:rPr>
        <w:t> </w:t>
      </w:r>
      <w:r>
        <w:rPr>
          <w:rFonts w:ascii="Times New Roman" w:eastAsia="Times New Roman" w:hAnsi="Times New Roman" w:cs="Times New Roman"/>
          <w:b/>
          <w:i/>
          <w:color w:val="222222"/>
          <w:sz w:val="28"/>
          <w:szCs w:val="28"/>
        </w:rPr>
        <w:t>Ş</w:t>
      </w:r>
      <w:r w:rsidR="00106C79" w:rsidRPr="00106C79">
        <w:rPr>
          <w:rFonts w:ascii="Times New Roman" w:eastAsia="Times New Roman" w:hAnsi="Times New Roman" w:cs="Times New Roman"/>
          <w:b/>
          <w:i/>
          <w:color w:val="222222"/>
          <w:sz w:val="28"/>
          <w:szCs w:val="28"/>
          <w:shd w:val="clear" w:color="auto" w:fill="FFFFFF"/>
        </w:rPr>
        <w:t>tefan Gatachiu</w:t>
      </w:r>
      <w:r>
        <w:rPr>
          <w:rFonts w:ascii="Times New Roman" w:eastAsia="Times New Roman" w:hAnsi="Times New Roman" w:cs="Times New Roman"/>
          <w:b/>
          <w:i/>
          <w:color w:val="222222"/>
          <w:sz w:val="28"/>
          <w:szCs w:val="28"/>
          <w:shd w:val="clear" w:color="auto" w:fill="FFFFFF"/>
        </w:rPr>
        <w:t>)</w:t>
      </w:r>
      <w:r w:rsidR="00106C79" w:rsidRPr="00106C79">
        <w:rPr>
          <w:rFonts w:ascii="Times New Roman" w:eastAsia="Times New Roman" w:hAnsi="Times New Roman" w:cs="Times New Roman"/>
          <w:b/>
          <w:i/>
          <w:color w:val="222222"/>
          <w:sz w:val="28"/>
          <w:szCs w:val="28"/>
          <w:shd w:val="clear" w:color="auto" w:fill="FFFFFF"/>
        </w:rPr>
        <w:t>:</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Voi nota cu x și 0 cele două stări ale unei cupe. Având 4 cupe, fiecare cu două stări, rezultă că sunt 16 configurații posibile. Acestea sunt (în ordinea ABCD a celor 4 sferturi ale mesei):</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(0000), (x000), (0x00), (00x0), (000x), (xx00), (x0x0), (x00x), (0xx0), (0x0x), (00xx), (xxx0), (xx0x), (x0xx), (0xxx), (xxxx)</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Astfel că trebuie efectuate mutările astfel încât să se obțină toate configurațiile. Voi nota o mutare prin literele sectoarelor de masă pe care se află paharele care vor fi întoarse.</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Voi pleca de la configurația (xxxx) și voi presupune că după fiecare mutare nu se efectuează nici o rotație a cupelor, pentru a vedea că se obțin toate configurațiile.</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Prima mutare ar trebui să ia în considerație și cazul când cupele sunt de la început cu gura în sus, caz în care jucătorul cere arbitrului să nu întoarcă niciun pahar. Voi numi această mutare „Mutarea 0”. Deci</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0: (- - - -)      → (xxxx)   (1)</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 (ABCD)  → (0000)  (2)</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2: (BD) → (0x0x)   (3)</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3: (ABCD) → (x0x0)   (4)</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4: (CD) → (x00x)   (5)</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5: (ABCD) → (0xx0) (6)</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6: (BD) → (00xx)   (7)</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7: (ABCD) → (xx00)   (8)</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8: (D) → (xx0x) (9)</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9: (ABCD) → (00x0)   (10)</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10: (BD) → (0xxx) (11)</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11: (ABCD) → (x000)   (12)</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12: (CD) → (x0xx)   (13)</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13: (ABCD) → (0x00)   (14)</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14: (BD) → (000x)   (15)</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Mutarea 15: (ABCD) → (xxx0)   (16)</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Dacă se pleacă de la orice altă configurație și se aplică aceleași mutări se obține o permutare a configurațiilor de la 1 la 16.</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De exemplu dacă se pleacă de la configurația (0000) se obține următoarea ordine a configurațiilor (numerele reprezintă configurațiile obținute mai sus):</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lastRenderedPageBreak/>
        <w:t>2, 1, 4, 3, 6, 5, 8, 7, 10, 9, 12, 11, 14, 13, 16, 15</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Dacă se pleacă de la configurația (0x0x) obținem</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3, 4, 1, 2, 7, 8, 5, 6, 11, 12, 9, 10, 15, 16, 13, 14</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La fel se întâmplă pentru orice altă configurație de pornire.</w:t>
      </w:r>
    </w:p>
    <w:p w:rsidR="00106C79" w:rsidRPr="00106C79" w:rsidRDefault="00106C79" w:rsidP="00106C79">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În urma unei rotații (sau nu) a cupelor după fiecare mutare are loc de fapt o permutare a cupelor, ceea ce duce la o permutare a configurațiilor de la 1 la 16. Nerepetarea succesivă a unei secvențe de mutări face imposibilă apariția unui ciclu infinit, chiar dacă după rotirea cupelor se obține o configurație anterioară.</w:t>
      </w:r>
    </w:p>
    <w:p w:rsidR="00106C79" w:rsidRPr="00106C79" w:rsidRDefault="00106C79" w:rsidP="00D17AF5">
      <w:pPr>
        <w:shd w:val="clear" w:color="auto" w:fill="FFFFFF"/>
        <w:spacing w:after="0" w:line="240" w:lineRule="auto"/>
        <w:rPr>
          <w:rFonts w:ascii="Times New Roman" w:eastAsia="Times New Roman" w:hAnsi="Times New Roman" w:cs="Times New Roman"/>
          <w:color w:val="222222"/>
          <w:sz w:val="28"/>
          <w:szCs w:val="28"/>
        </w:rPr>
      </w:pPr>
      <w:r w:rsidRPr="00106C79">
        <w:rPr>
          <w:rFonts w:ascii="Times New Roman" w:eastAsia="Times New Roman" w:hAnsi="Times New Roman" w:cs="Times New Roman"/>
          <w:color w:val="222222"/>
          <w:sz w:val="28"/>
          <w:szCs w:val="28"/>
        </w:rPr>
        <w:t>Obs. Am încercat, odată cu cele două stări ale unei cupe, să fac și o diferențiere între cupe, notând cu a1, a2, b1, b2, c1, c2, d1, d2 stările cupelor. Apoi, pornind de la configurația (a1 b1 c1 d1), configurație care poate fi oricare din cele 16 posibile, să realizez un graf, ținând cont și de rotațiile cupelor după fiecare mutare, astfel încât parcurgând orice drum al grafului începând de la configurația inițială, drumul să conțină toate cele 16 configurații. Dar graful ar fi avut multe noduri, ținând cont că după o mutare avem câte 4 configurații rezultate în urma rotației cupelor (sau 2 dacă avem simetrie față de diagonala pătratului format de cupe).</w:t>
      </w:r>
    </w:p>
    <w:p w:rsidR="00106C79" w:rsidRDefault="00106C79" w:rsidP="00D17AF5">
      <w:pPr>
        <w:spacing w:after="0"/>
        <w:rPr>
          <w:rFonts w:ascii="Times New Roman" w:hAnsi="Times New Roman" w:cs="Times New Roman"/>
          <w:sz w:val="28"/>
          <w:szCs w:val="28"/>
        </w:rPr>
      </w:pPr>
    </w:p>
    <w:p w:rsidR="00D17AF5" w:rsidRPr="002770B8" w:rsidRDefault="002770B8" w:rsidP="002770B8">
      <w:pPr>
        <w:spacing w:after="0"/>
        <w:rPr>
          <w:rFonts w:ascii="Times New Roman" w:eastAsia="Times New Roman" w:hAnsi="Times New Roman" w:cs="Times New Roman"/>
          <w:b/>
          <w:i/>
          <w:sz w:val="28"/>
          <w:szCs w:val="28"/>
        </w:rPr>
      </w:pPr>
      <w:r w:rsidRPr="002770B8">
        <w:rPr>
          <w:rFonts w:ascii="Times New Roman" w:hAnsi="Times New Roman" w:cs="Times New Roman"/>
          <w:b/>
          <w:i/>
          <w:sz w:val="28"/>
          <w:szCs w:val="28"/>
        </w:rPr>
        <w:t>Soluţia 3 (</w:t>
      </w:r>
      <w:r w:rsidR="00D17AF5" w:rsidRPr="002770B8">
        <w:rPr>
          <w:rFonts w:ascii="Times New Roman" w:eastAsia="Times New Roman" w:hAnsi="Times New Roman" w:cs="Times New Roman"/>
          <w:b/>
          <w:i/>
          <w:color w:val="222222"/>
          <w:sz w:val="28"/>
          <w:szCs w:val="28"/>
          <w:shd w:val="clear" w:color="auto" w:fill="FFFFFF"/>
        </w:rPr>
        <w:t>Szabo Zoltan</w:t>
      </w:r>
      <w:r w:rsidRPr="002770B8">
        <w:rPr>
          <w:rFonts w:ascii="Times New Roman" w:eastAsia="Times New Roman" w:hAnsi="Times New Roman" w:cs="Times New Roman"/>
          <w:b/>
          <w:i/>
          <w:color w:val="222222"/>
          <w:sz w:val="28"/>
          <w:szCs w:val="28"/>
          <w:shd w:val="clear" w:color="auto" w:fill="FFFFFF"/>
        </w:rPr>
        <w:t>)</w:t>
      </w:r>
      <w:r w:rsidR="00D17AF5" w:rsidRPr="002770B8">
        <w:rPr>
          <w:rFonts w:ascii="Times New Roman" w:eastAsia="Times New Roman" w:hAnsi="Times New Roman" w:cs="Times New Roman"/>
          <w:b/>
          <w:i/>
          <w:color w:val="222222"/>
          <w:sz w:val="28"/>
          <w:szCs w:val="28"/>
          <w:shd w:val="clear" w:color="auto" w:fill="FFFFFF"/>
        </w:rPr>
        <w:t>:</w:t>
      </w:r>
    </w:p>
    <w:p w:rsidR="002770B8" w:rsidRDefault="002770B8" w:rsidP="00D17AF5">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Este singura soluţie care dă o idee şi pentru cazul general.</w:t>
      </w:r>
    </w:p>
    <w:p w:rsidR="002770B8" w:rsidRDefault="002770B8" w:rsidP="00D17AF5">
      <w:pPr>
        <w:shd w:val="clear" w:color="auto" w:fill="FFFFFF"/>
        <w:spacing w:after="0" w:line="240" w:lineRule="auto"/>
        <w:rPr>
          <w:rFonts w:ascii="Times New Roman" w:eastAsia="Times New Roman" w:hAnsi="Times New Roman" w:cs="Times New Roman"/>
          <w:color w:val="222222"/>
          <w:sz w:val="28"/>
          <w:szCs w:val="28"/>
        </w:rPr>
      </w:pP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Pentru a rezolva problema vom considera configuraţia mesei </w:t>
      </w:r>
    </w:p>
    <w:tbl>
      <w:tblPr>
        <w:tblW w:w="90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63"/>
        <w:gridCol w:w="437"/>
      </w:tblGrid>
      <w:tr w:rsidR="00D17AF5" w:rsidRPr="00D17AF5" w:rsidTr="00D17AF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7AF5" w:rsidRPr="00D17AF5" w:rsidRDefault="00D17AF5" w:rsidP="00D17AF5">
            <w:pPr>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7AF5" w:rsidRPr="00D17AF5" w:rsidRDefault="00D17AF5" w:rsidP="00D17AF5">
            <w:pPr>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B</w:t>
            </w:r>
          </w:p>
        </w:tc>
      </w:tr>
      <w:tr w:rsidR="00D17AF5" w:rsidRPr="00D17AF5" w:rsidTr="00D17AF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7AF5" w:rsidRPr="00D17AF5" w:rsidRDefault="00D17AF5" w:rsidP="00D17AF5">
            <w:pPr>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7AF5" w:rsidRPr="00D17AF5" w:rsidRDefault="00D17AF5" w:rsidP="00D17AF5">
            <w:pPr>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C</w:t>
            </w:r>
          </w:p>
        </w:tc>
      </w:tr>
    </w:tbl>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fiecare cupă poate fi cu gura în sus (S) sau cu gura în jos (J)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astfel avem 16 configuraţii de pornire, pe care le voi prezenta mai încolo.</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Ştim că după execuţia fiecărei comenzi date arbitrului, acesta va roti paharele de pe masă cu 90 de grade la stanga sau la dreapta.</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Dacă se acceptă şi rotiri de 180 de grade sau de 0 grade, atunci problema nu are soluţie.</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Vom rezolva configuraţiile începând cu cele mai banale, apoi vom încerca să transformăm o configuraţie încă nerezolvată, într-una pentru care există soluţie, astfel vom găsi un şir de comenzi standard pe care dacă le executăm în ordinea dată, rezolvă toate configuraţiile.</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Vom nota cu 0, comanda care nu face nimic, apoi roteşte configuraţia cu 90 de grade la stanga sau la dreapta.</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lastRenderedPageBreak/>
        <w:t>Vom nota cu ABCD, comanda care întoarce toate cupele, apoi roteşte configuraţia cu 90 de grade la stanga sau la dreapta.</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Vom nota cu AB, comanda care întoarce cele două cupe de pe prima linie, apoi roteşte configuraţia cu 90 de grade la stanga sau la dreapta.</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etc...</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Vom folosi şirul de mutări</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0, ABCD, AB, ABCD, AD, ABCD, AB, ABCD, A, ABCD, AB, ABCD, AD, ABCD, AB,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Orice configuratie va fi rezolvata cu vreun prefix al acestui şir de mutări astfel:</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1. 0  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rezolvă configuraţia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S</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S</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1. 0  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2. ABCD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rezolvă configuraţia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J J</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J J</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1. 0</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2.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3. AB</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4.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cu paşii 3 sau 4 se rezolvă configuraţiile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S          J J</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J J    şi    S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1. 0</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2.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3. AB</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4.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5. AD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6. ABCD</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cu paşii 5 sau 6 se rezolvă configuraţiile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J          J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J S    şi    S J</w:t>
      </w:r>
    </w:p>
    <w:p w:rsidR="00D17AF5" w:rsidRPr="00D17AF5" w:rsidRDefault="00D17AF5" w:rsidP="00D17AF5">
      <w:pPr>
        <w:shd w:val="clear" w:color="auto" w:fill="FFFFFF"/>
        <w:spacing w:after="0" w:line="240" w:lineRule="auto"/>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1. 0</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lastRenderedPageBreak/>
        <w:t>2. ABCD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3. AB</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4. ABCD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5. AD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6. ABCD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7. AB</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8. ABCD</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cu paşii 7 sau 8 se rezolvă configuraţiile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J          J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S J   şi     J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Daca până la acest moment nu s-a terminat investigarea, rezultă că există un număr impar de stări de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S J   J S   J J   J J   S S   S S   S J   J S</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J J   J J   S J   J S   S J   J S   S S   S S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pentru care vom aplica la pasul 9 o mutare de tip A şi astfel reuşim sa obţinem o configuraţie pară ca şi cazurile anterioare, şi vom continua cu paşii 2,3,4,5,6,7,8 ne oprim doar când se obţine soluţia finală. </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 Generalizare:</w:t>
      </w:r>
    </w:p>
    <w:p w:rsidR="00D17AF5" w:rsidRPr="00D17AF5" w:rsidRDefault="00D17AF5" w:rsidP="00D17AF5">
      <w:pPr>
        <w:shd w:val="clear" w:color="auto" w:fill="FFFFFF"/>
        <w:spacing w:after="0" w:line="312" w:lineRule="atLeast"/>
        <w:rPr>
          <w:rFonts w:ascii="Times New Roman" w:eastAsia="Times New Roman" w:hAnsi="Times New Roman" w:cs="Times New Roman"/>
          <w:color w:val="222222"/>
          <w:sz w:val="28"/>
          <w:szCs w:val="28"/>
        </w:rPr>
      </w:pPr>
      <w:r w:rsidRPr="00D17AF5">
        <w:rPr>
          <w:rFonts w:ascii="Times New Roman" w:eastAsia="Times New Roman" w:hAnsi="Times New Roman" w:cs="Times New Roman"/>
          <w:color w:val="222222"/>
          <w:sz w:val="28"/>
          <w:szCs w:val="28"/>
        </w:rPr>
        <w:t>Se poate rezolva orice masă cu 2</w:t>
      </w:r>
      <w:r w:rsidRPr="00D17AF5">
        <w:rPr>
          <w:rFonts w:ascii="Times New Roman" w:eastAsia="Times New Roman" w:hAnsi="Times New Roman" w:cs="Times New Roman"/>
          <w:color w:val="222222"/>
          <w:sz w:val="28"/>
          <w:szCs w:val="28"/>
          <w:vertAlign w:val="superscript"/>
        </w:rPr>
        <w:t>n</w:t>
      </w:r>
      <w:r w:rsidRPr="00D17AF5">
        <w:rPr>
          <w:rFonts w:ascii="Times New Roman" w:eastAsia="Times New Roman" w:hAnsi="Times New Roman" w:cs="Times New Roman"/>
          <w:color w:val="222222"/>
          <w:sz w:val="28"/>
          <w:szCs w:val="28"/>
        </w:rPr>
        <w:t> poziţii însă numărul de paşi va creşte exponenţial, pentru că ne folosim de ideea, că două acţiuni de tip 0 ne ţin întotdeauna pe poziţii de aceaşi paritate, deci vom combina toate variantele de pe poziţie pară cu toate variantele cu poziţie impară, combinând astfel toate variantele a două probleme de dimensiuni 2</w:t>
      </w:r>
      <w:r w:rsidRPr="00D17AF5">
        <w:rPr>
          <w:rFonts w:ascii="Times New Roman" w:eastAsia="Times New Roman" w:hAnsi="Times New Roman" w:cs="Times New Roman"/>
          <w:color w:val="222222"/>
          <w:sz w:val="28"/>
          <w:szCs w:val="28"/>
          <w:vertAlign w:val="superscript"/>
        </w:rPr>
        <w:t>n-1</w:t>
      </w:r>
      <w:r w:rsidRPr="00D17AF5">
        <w:rPr>
          <w:rFonts w:ascii="Times New Roman" w:eastAsia="Times New Roman" w:hAnsi="Times New Roman" w:cs="Times New Roman"/>
          <w:color w:val="222222"/>
          <w:sz w:val="28"/>
          <w:szCs w:val="28"/>
        </w:rPr>
        <w:t>.</w:t>
      </w:r>
    </w:p>
    <w:p w:rsidR="00DC6149" w:rsidRDefault="00DC6149" w:rsidP="00DC6149">
      <w:pPr>
        <w:spacing w:after="0"/>
        <w:rPr>
          <w:rFonts w:ascii="Times New Roman" w:hAnsi="Times New Roman" w:cs="Times New Roman"/>
          <w:color w:val="333333"/>
          <w:sz w:val="28"/>
          <w:szCs w:val="28"/>
          <w:shd w:val="clear" w:color="auto" w:fill="FFFFFF"/>
        </w:rPr>
      </w:pPr>
    </w:p>
    <w:p w:rsidR="00F2718D" w:rsidRDefault="00F2718D"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p>
    <w:p w:rsidR="00F2718D" w:rsidRDefault="00F2718D" w:rsidP="00DC6149">
      <w:pPr>
        <w:spacing w:after="0"/>
        <w:rPr>
          <w:rFonts w:ascii="Times New Roman" w:hAnsi="Times New Roman" w:cs="Times New Roman"/>
          <w:color w:val="333333"/>
          <w:sz w:val="28"/>
          <w:szCs w:val="28"/>
          <w:shd w:val="clear" w:color="auto" w:fill="FFFFFF"/>
        </w:rPr>
      </w:pPr>
    </w:p>
    <w:p w:rsidR="00DC6149" w:rsidRPr="00DC6149" w:rsidRDefault="00DC6149" w:rsidP="00DC6149">
      <w:pPr>
        <w:spacing w:after="0"/>
        <w:rPr>
          <w:rFonts w:ascii="Times New Roman" w:hAnsi="Times New Roman" w:cs="Times New Roman"/>
          <w:b/>
          <w:i/>
          <w:color w:val="333333"/>
          <w:sz w:val="28"/>
          <w:szCs w:val="28"/>
          <w:shd w:val="clear" w:color="auto" w:fill="FFFFFF"/>
        </w:rPr>
      </w:pPr>
      <w:r>
        <w:rPr>
          <w:rFonts w:ascii="Times New Roman" w:hAnsi="Times New Roman" w:cs="Times New Roman"/>
          <w:b/>
          <w:i/>
          <w:color w:val="333333"/>
          <w:sz w:val="28"/>
          <w:szCs w:val="28"/>
          <w:shd w:val="clear" w:color="auto" w:fill="FFFFFF"/>
        </w:rPr>
        <w:t xml:space="preserve">AA: </w:t>
      </w:r>
      <w:r w:rsidRPr="00DC6149">
        <w:rPr>
          <w:rFonts w:ascii="Times New Roman" w:hAnsi="Times New Roman" w:cs="Times New Roman"/>
          <w:b/>
          <w:i/>
          <w:color w:val="333333"/>
          <w:sz w:val="28"/>
          <w:szCs w:val="28"/>
          <w:shd w:val="clear" w:color="auto" w:fill="FFFFFF"/>
        </w:rPr>
        <w:t>Ca un comentariu (soluţie parţială):</w:t>
      </w:r>
    </w:p>
    <w:p w:rsidR="00DC6149" w:rsidRDefault="008F2397"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DC6149">
        <w:rPr>
          <w:rFonts w:ascii="Times New Roman" w:hAnsi="Times New Roman" w:cs="Times New Roman"/>
          <w:color w:val="333333"/>
          <w:sz w:val="28"/>
          <w:szCs w:val="28"/>
          <w:shd w:val="clear" w:color="auto" w:fill="FFFFFF"/>
        </w:rPr>
        <w:t xml:space="preserve">Soluţia este posibilă numai dacă </w:t>
      </w:r>
      <w:r w:rsidR="00DC6149" w:rsidRPr="00DC6149">
        <w:rPr>
          <w:rFonts w:ascii="Times New Roman" w:hAnsi="Times New Roman" w:cs="Times New Roman"/>
          <w:i/>
          <w:color w:val="333333"/>
          <w:sz w:val="28"/>
          <w:szCs w:val="28"/>
          <w:shd w:val="clear" w:color="auto" w:fill="FFFFFF"/>
        </w:rPr>
        <w:t>n</w:t>
      </w:r>
      <w:r w:rsidR="00DC6149">
        <w:rPr>
          <w:rFonts w:ascii="Times New Roman" w:hAnsi="Times New Roman" w:cs="Times New Roman"/>
          <w:color w:val="333333"/>
          <w:sz w:val="28"/>
          <w:szCs w:val="28"/>
          <w:shd w:val="clear" w:color="auto" w:fill="FFFFFF"/>
        </w:rPr>
        <w:t xml:space="preserve"> este o putere a lui 2.</w:t>
      </w:r>
    </w:p>
    <w:p w:rsidR="00DC6149" w:rsidRDefault="00DC6149" w:rsidP="00DC6149">
      <w:pPr>
        <w:spacing w:after="0"/>
        <w:rPr>
          <w:rFonts w:ascii="Times New Roman" w:hAnsi="Times New Roman" w:cs="Times New Roman"/>
          <w:color w:val="333333"/>
          <w:sz w:val="28"/>
          <w:szCs w:val="28"/>
        </w:rPr>
      </w:pP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1. Cazul când </w:t>
      </w:r>
      <w:r w:rsidRPr="00E80CB4">
        <w:rPr>
          <w:rFonts w:ascii="Times New Roman" w:hAnsi="Times New Roman" w:cs="Times New Roman"/>
          <w:i/>
          <w:color w:val="333333"/>
          <w:sz w:val="28"/>
          <w:szCs w:val="28"/>
          <w:shd w:val="clear" w:color="auto" w:fill="FFFFFF"/>
        </w:rPr>
        <w:t>n</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este o putere a lui </w:t>
      </w:r>
      <w:r w:rsidRPr="00AC3FE9">
        <w:rPr>
          <w:rFonts w:ascii="Times New Roman" w:hAnsi="Times New Roman" w:cs="Times New Roman"/>
          <w:color w:val="333333"/>
          <w:sz w:val="28"/>
          <w:szCs w:val="28"/>
          <w:shd w:val="clear" w:color="auto" w:fill="FFFFFF"/>
        </w:rPr>
        <w:t>2.</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Să notăm cupele cu numere de la </w:t>
      </w:r>
      <w:r w:rsidRPr="00377814">
        <w:rPr>
          <w:rFonts w:ascii="Times New Roman" w:hAnsi="Times New Roman" w:cs="Times New Roman"/>
          <w:i/>
          <w:color w:val="333333"/>
          <w:sz w:val="28"/>
          <w:szCs w:val="28"/>
          <w:shd w:val="clear" w:color="auto" w:fill="FFFFFF"/>
        </w:rPr>
        <w:t>0</w:t>
      </w:r>
      <w:r>
        <w:rPr>
          <w:rFonts w:ascii="Times New Roman" w:hAnsi="Times New Roman" w:cs="Times New Roman"/>
          <w:color w:val="333333"/>
          <w:sz w:val="28"/>
          <w:szCs w:val="28"/>
          <w:shd w:val="clear" w:color="auto" w:fill="FFFFFF"/>
        </w:rPr>
        <w:t xml:space="preserve"> la </w:t>
      </w:r>
      <w:r w:rsidRPr="00377814">
        <w:rPr>
          <w:rFonts w:ascii="Times New Roman" w:hAnsi="Times New Roman" w:cs="Times New Roman"/>
          <w:i/>
          <w:color w:val="333333"/>
          <w:sz w:val="28"/>
          <w:szCs w:val="28"/>
          <w:shd w:val="clear" w:color="auto" w:fill="FFFFFF"/>
        </w:rPr>
        <w:t>n-1</w:t>
      </w:r>
      <w:r>
        <w:rPr>
          <w:rFonts w:ascii="Times New Roman" w:hAnsi="Times New Roman" w:cs="Times New Roman"/>
          <w:color w:val="333333"/>
          <w:sz w:val="28"/>
          <w:szCs w:val="28"/>
          <w:shd w:val="clear" w:color="auto" w:fill="FFFFFF"/>
        </w:rPr>
        <w:t xml:space="preserve">, iar cele două mişcări cu </w:t>
      </w:r>
      <w:r w:rsidRPr="00377814">
        <w:rPr>
          <w:rFonts w:ascii="Times New Roman" w:hAnsi="Times New Roman" w:cs="Times New Roman"/>
          <w:b/>
          <w:i/>
          <w:color w:val="333333"/>
          <w:sz w:val="28"/>
          <w:szCs w:val="28"/>
          <w:shd w:val="clear" w:color="auto" w:fill="FFFFFF"/>
        </w:rPr>
        <w:t>0</w:t>
      </w:r>
      <w:r>
        <w:rPr>
          <w:rFonts w:ascii="Times New Roman" w:hAnsi="Times New Roman" w:cs="Times New Roman"/>
          <w:color w:val="333333"/>
          <w:sz w:val="28"/>
          <w:szCs w:val="28"/>
          <w:shd w:val="clear" w:color="auto" w:fill="FFFFFF"/>
        </w:rPr>
        <w:t xml:space="preserve"> (gură-sus) respectiv </w:t>
      </w:r>
      <w:r w:rsidRPr="00377814">
        <w:rPr>
          <w:rFonts w:ascii="Times New Roman" w:hAnsi="Times New Roman" w:cs="Times New Roman"/>
          <w:b/>
          <w:i/>
          <w:color w:val="333333"/>
          <w:sz w:val="28"/>
          <w:szCs w:val="28"/>
          <w:shd w:val="clear" w:color="auto" w:fill="FFFFFF"/>
        </w:rPr>
        <w:t>1</w:t>
      </w:r>
      <w:r>
        <w:rPr>
          <w:rFonts w:ascii="Times New Roman" w:hAnsi="Times New Roman" w:cs="Times New Roman"/>
          <w:color w:val="333333"/>
          <w:sz w:val="28"/>
          <w:szCs w:val="28"/>
          <w:shd w:val="clear" w:color="auto" w:fill="FFFFFF"/>
        </w:rPr>
        <w:t xml:space="preserve"> (gură-jos).</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Pentru început considerăm că iniţial cel puţin o cupă este cu gura în jos.</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Vom genera prin inductie  o secvenţă de </w:t>
      </w:r>
      <w:r w:rsidRPr="00E80CB4">
        <w:rPr>
          <w:rFonts w:ascii="Times New Roman" w:hAnsi="Times New Roman" w:cs="Times New Roman"/>
          <w:i/>
          <w:color w:val="333333"/>
          <w:sz w:val="28"/>
          <w:szCs w:val="28"/>
          <w:shd w:val="clear" w:color="auto" w:fill="FFFFFF"/>
        </w:rPr>
        <w:t>2</w:t>
      </w:r>
      <w:r w:rsidRPr="00E80CB4">
        <w:rPr>
          <w:rFonts w:ascii="Times New Roman" w:hAnsi="Times New Roman" w:cs="Times New Roman"/>
          <w:i/>
          <w:color w:val="333333"/>
          <w:sz w:val="28"/>
          <w:szCs w:val="28"/>
          <w:shd w:val="clear" w:color="auto" w:fill="FFFFFF"/>
          <w:vertAlign w:val="superscript"/>
        </w:rPr>
        <w:t>n</w:t>
      </w:r>
      <w:r w:rsidRPr="00E80CB4">
        <w:rPr>
          <w:rFonts w:ascii="Times New Roman" w:hAnsi="Times New Roman" w:cs="Times New Roman"/>
          <w:i/>
          <w:color w:val="333333"/>
          <w:sz w:val="28"/>
          <w:szCs w:val="28"/>
          <w:shd w:val="clear" w:color="auto" w:fill="FFFFFF"/>
        </w:rPr>
        <w:t>-1</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mişcări care duce la rezolvarea problemei. </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ab/>
        <w:t>Dacă</w:t>
      </w:r>
      <w:r w:rsidRPr="00AC3FE9">
        <w:rPr>
          <w:rFonts w:ascii="Times New Roman" w:hAnsi="Times New Roman" w:cs="Times New Roman"/>
          <w:color w:val="333333"/>
          <w:sz w:val="28"/>
          <w:szCs w:val="28"/>
          <w:shd w:val="clear" w:color="auto" w:fill="FFFFFF"/>
        </w:rPr>
        <w:t xml:space="preserve"> </w:t>
      </w:r>
      <w:r w:rsidRPr="00E80CB4">
        <w:rPr>
          <w:rFonts w:ascii="Times New Roman" w:hAnsi="Times New Roman" w:cs="Times New Roman"/>
          <w:i/>
          <w:color w:val="333333"/>
          <w:sz w:val="28"/>
          <w:szCs w:val="28"/>
          <w:shd w:val="clear" w:color="auto" w:fill="FFFFFF"/>
        </w:rPr>
        <w:t>n=1</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este suficientă o singură mişcare</w:t>
      </w:r>
      <w:r w:rsidRPr="00AC3FE9">
        <w:rPr>
          <w:rFonts w:ascii="Times New Roman" w:hAnsi="Times New Roman" w:cs="Times New Roman"/>
          <w:color w:val="333333"/>
          <w:sz w:val="28"/>
          <w:szCs w:val="28"/>
          <w:shd w:val="clear" w:color="auto" w:fill="FFFFFF"/>
        </w:rPr>
        <w:t xml:space="preserve">: </w:t>
      </w:r>
      <w:r w:rsidRPr="00E80CB4">
        <w:rPr>
          <w:rFonts w:ascii="Times New Roman" w:hAnsi="Times New Roman" w:cs="Times New Roman"/>
          <w:i/>
          <w:color w:val="333333"/>
          <w:sz w:val="28"/>
          <w:szCs w:val="28"/>
          <w:shd w:val="clear" w:color="auto" w:fill="FFFFFF"/>
        </w:rPr>
        <w:t>(0)</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Adică facem o singură cerere de a inversa singura cupă,  notată cu</w:t>
      </w:r>
      <w:r w:rsidRPr="00AC3FE9">
        <w:rPr>
          <w:rFonts w:ascii="Times New Roman" w:hAnsi="Times New Roman" w:cs="Times New Roman"/>
          <w:color w:val="333333"/>
          <w:sz w:val="28"/>
          <w:szCs w:val="28"/>
          <w:shd w:val="clear" w:color="auto" w:fill="FFFFFF"/>
        </w:rPr>
        <w:t xml:space="preserve"> </w:t>
      </w:r>
      <w:r w:rsidRPr="00A33244">
        <w:rPr>
          <w:rFonts w:ascii="Times New Roman" w:hAnsi="Times New Roman" w:cs="Times New Roman"/>
          <w:i/>
          <w:color w:val="333333"/>
          <w:sz w:val="28"/>
          <w:szCs w:val="28"/>
          <w:shd w:val="clear" w:color="auto" w:fill="FFFFFF"/>
        </w:rPr>
        <w:t>0</w:t>
      </w:r>
      <w:r>
        <w:rPr>
          <w:rFonts w:ascii="Times New Roman" w:hAnsi="Times New Roman" w:cs="Times New Roman"/>
          <w:color w:val="333333"/>
          <w:sz w:val="28"/>
          <w:szCs w:val="28"/>
          <w:shd w:val="clear" w:color="auto" w:fill="FFFFFF"/>
        </w:rPr>
        <w:t>.</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 xml:space="preserve">Să luăm acum </w:t>
      </w:r>
      <w:r w:rsidRPr="00A33244">
        <w:rPr>
          <w:rFonts w:ascii="Times New Roman" w:hAnsi="Times New Roman" w:cs="Times New Roman"/>
          <w:i/>
          <w:color w:val="333333"/>
          <w:sz w:val="28"/>
          <w:szCs w:val="28"/>
          <w:shd w:val="clear" w:color="auto" w:fill="FFFFFF"/>
        </w:rPr>
        <w:t>n=2m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unde</w:t>
      </w:r>
      <w:r w:rsidRPr="00AC3FE9">
        <w:rPr>
          <w:rFonts w:ascii="Times New Roman" w:hAnsi="Times New Roman" w:cs="Times New Roman"/>
          <w:color w:val="333333"/>
          <w:sz w:val="28"/>
          <w:szCs w:val="28"/>
          <w:shd w:val="clear" w:color="auto" w:fill="FFFFFF"/>
        </w:rPr>
        <w:t xml:space="preserve"> </w:t>
      </w:r>
      <w:r w:rsidRPr="00A33244">
        <w:rPr>
          <w:rFonts w:ascii="Times New Roman" w:hAnsi="Times New Roman" w:cs="Times New Roman"/>
          <w:i/>
          <w:color w:val="333333"/>
          <w:sz w:val="28"/>
          <w:szCs w:val="28"/>
          <w:shd w:val="clear" w:color="auto" w:fill="FFFFFF"/>
        </w:rPr>
        <w:t>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este o putere a lui </w:t>
      </w:r>
      <w:r w:rsidRPr="00A33244">
        <w:rPr>
          <w:rFonts w:ascii="Times New Roman" w:hAnsi="Times New Roman" w:cs="Times New Roman"/>
          <w:i/>
          <w:color w:val="333333"/>
          <w:sz w:val="28"/>
          <w:szCs w:val="28"/>
          <w:shd w:val="clear" w:color="auto" w:fill="FFFFFF"/>
        </w:rPr>
        <w:t>2</w:t>
      </w:r>
      <w:r w:rsidRPr="00AC3FE9">
        <w:rPr>
          <w:rFonts w:ascii="Times New Roman" w:hAnsi="Times New Roman" w:cs="Times New Roman"/>
          <w:color w:val="333333"/>
          <w:sz w:val="28"/>
          <w:szCs w:val="28"/>
          <w:shd w:val="clear" w:color="auto" w:fill="FFFFFF"/>
        </w:rPr>
        <w:t>.</w:t>
      </w:r>
      <w:r w:rsidRPr="00B153D1">
        <w:rPr>
          <w:rFonts w:ascii="Times New Roman" w:hAnsi="Times New Roman" w:cs="Times New Roman"/>
          <w:color w:val="333333"/>
          <w:sz w:val="28"/>
          <w:szCs w:val="28"/>
          <w:shd w:val="clear" w:color="auto" w:fill="FFFFFF"/>
        </w:rPr>
        <w:t xml:space="preserve"> Not</w:t>
      </w:r>
      <w:r>
        <w:rPr>
          <w:rFonts w:ascii="Times New Roman" w:hAnsi="Times New Roman" w:cs="Times New Roman"/>
          <w:color w:val="333333"/>
          <w:sz w:val="28"/>
          <w:szCs w:val="28"/>
          <w:shd w:val="clear" w:color="auto" w:fill="FFFFFF"/>
        </w:rPr>
        <w:t>ă</w:t>
      </w:r>
      <w:r w:rsidRPr="00B153D1">
        <w:rPr>
          <w:rFonts w:ascii="Times New Roman" w:hAnsi="Times New Roman" w:cs="Times New Roman"/>
          <w:color w:val="333333"/>
          <w:sz w:val="28"/>
          <w:szCs w:val="28"/>
          <w:shd w:val="clear" w:color="auto" w:fill="FFFFFF"/>
        </w:rPr>
        <w:t>m</w:t>
      </w:r>
      <w:r w:rsidRPr="00B153D1">
        <w:rPr>
          <w:rFonts w:ascii="Times New Roman" w:hAnsi="Times New Roman" w:cs="Times New Roman"/>
          <w:i/>
          <w:color w:val="333333"/>
          <w:sz w:val="28"/>
          <w:szCs w:val="28"/>
          <w:shd w:val="clear" w:color="auto" w:fill="FFFFFF"/>
        </w:rPr>
        <w:t xml:space="preserve"> S=(s</w:t>
      </w:r>
      <w:r w:rsidRPr="00B153D1">
        <w:rPr>
          <w:rFonts w:ascii="Times New Roman" w:hAnsi="Times New Roman" w:cs="Times New Roman"/>
          <w:i/>
          <w:color w:val="333333"/>
          <w:sz w:val="28"/>
          <w:szCs w:val="28"/>
          <w:shd w:val="clear" w:color="auto" w:fill="FFFFFF"/>
          <w:vertAlign w:val="subscript"/>
        </w:rPr>
        <w:t>1</w:t>
      </w:r>
      <w:r w:rsidRPr="00B153D1">
        <w:rPr>
          <w:rFonts w:ascii="Times New Roman" w:hAnsi="Times New Roman" w:cs="Times New Roman"/>
          <w:i/>
          <w:color w:val="333333"/>
          <w:sz w:val="28"/>
          <w:szCs w:val="28"/>
          <w:shd w:val="clear" w:color="auto" w:fill="FFFFFF"/>
        </w:rPr>
        <w:t>,s</w:t>
      </w:r>
      <w:r w:rsidRPr="00B153D1">
        <w:rPr>
          <w:rFonts w:ascii="Times New Roman" w:hAnsi="Times New Roman" w:cs="Times New Roman"/>
          <w:i/>
          <w:color w:val="333333"/>
          <w:sz w:val="28"/>
          <w:szCs w:val="28"/>
          <w:shd w:val="clear" w:color="auto" w:fill="FFFFFF"/>
          <w:vertAlign w:val="subscript"/>
        </w:rPr>
        <w:t>2</w:t>
      </w:r>
      <w:r w:rsidRPr="00B153D1">
        <w:rPr>
          <w:rFonts w:ascii="Times New Roman" w:hAnsi="Times New Roman" w:cs="Times New Roman"/>
          <w:i/>
          <w:color w:val="333333"/>
          <w:sz w:val="28"/>
          <w:szCs w:val="28"/>
          <w:shd w:val="clear" w:color="auto" w:fill="FFFFFF"/>
        </w:rPr>
        <w:t>,...,s</w:t>
      </w:r>
      <w:r w:rsidRPr="00B153D1">
        <w:rPr>
          <w:rFonts w:ascii="Times New Roman" w:hAnsi="Times New Roman" w:cs="Times New Roman"/>
          <w:i/>
          <w:color w:val="333333"/>
          <w:sz w:val="28"/>
          <w:szCs w:val="28"/>
          <w:shd w:val="clear" w:color="auto" w:fill="FFFFFF"/>
          <w:vertAlign w:val="subscript"/>
        </w:rPr>
        <w:t>p</w:t>
      </w:r>
      <w:r w:rsidRPr="00B153D1">
        <w:rPr>
          <w:rFonts w:ascii="Times New Roman" w:hAnsi="Times New Roman" w:cs="Times New Roman"/>
          <w:i/>
          <w:color w:val="333333"/>
          <w:sz w:val="28"/>
          <w:szCs w:val="28"/>
          <w:shd w:val="clear" w:color="auto" w:fill="FFFFFF"/>
        </w:rPr>
        <w:t>), p=2</w:t>
      </w:r>
      <w:r w:rsidRPr="00B153D1">
        <w:rPr>
          <w:rFonts w:ascii="Times New Roman" w:hAnsi="Times New Roman" w:cs="Times New Roman"/>
          <w:i/>
          <w:color w:val="333333"/>
          <w:sz w:val="28"/>
          <w:szCs w:val="28"/>
          <w:shd w:val="clear" w:color="auto" w:fill="FFFFFF"/>
          <w:vertAlign w:val="superscript"/>
        </w:rPr>
        <w:t>m</w:t>
      </w:r>
      <w:r w:rsidRPr="00B153D1">
        <w:rPr>
          <w:rFonts w:ascii="Times New Roman" w:hAnsi="Times New Roman" w:cs="Times New Roman"/>
          <w:i/>
          <w:color w:val="333333"/>
          <w:sz w:val="28"/>
          <w:szCs w:val="28"/>
          <w:shd w:val="clear" w:color="auto" w:fill="FFFFFF"/>
        </w:rPr>
        <w:t>-1</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o soluţie pentru </w:t>
      </w:r>
      <w:r w:rsidRPr="00B153D1">
        <w:rPr>
          <w:rFonts w:ascii="Times New Roman" w:hAnsi="Times New Roman" w:cs="Times New Roman"/>
          <w:i/>
          <w:color w:val="333333"/>
          <w:sz w:val="28"/>
          <w:szCs w:val="28"/>
          <w:shd w:val="clear" w:color="auto" w:fill="FFFFFF"/>
        </w:rPr>
        <w:t>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unde fiecare </w:t>
      </w:r>
      <w:r w:rsidRPr="00AC3FE9">
        <w:rPr>
          <w:rFonts w:ascii="Times New Roman" w:hAnsi="Times New Roman" w:cs="Times New Roman"/>
          <w:color w:val="333333"/>
          <w:sz w:val="28"/>
          <w:szCs w:val="28"/>
          <w:shd w:val="clear" w:color="auto" w:fill="FFFFFF"/>
        </w:rPr>
        <w:t>s</w:t>
      </w:r>
      <w:r w:rsidRPr="00B153D1">
        <w:rPr>
          <w:rFonts w:ascii="Times New Roman" w:hAnsi="Times New Roman" w:cs="Times New Roman"/>
          <w:color w:val="333333"/>
          <w:sz w:val="28"/>
          <w:szCs w:val="28"/>
          <w:shd w:val="clear" w:color="auto" w:fill="FFFFFF"/>
          <w:vertAlign w:val="subscript"/>
        </w:rPr>
        <w:t>i</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este o submulţime a lui </w:t>
      </w:r>
      <w:r w:rsidRPr="00B153D1">
        <w:rPr>
          <w:rFonts w:ascii="Times New Roman" w:hAnsi="Times New Roman" w:cs="Times New Roman"/>
          <w:i/>
          <w:color w:val="333333"/>
          <w:sz w:val="28"/>
          <w:szCs w:val="28"/>
          <w:shd w:val="clear" w:color="auto" w:fill="FFFFFF"/>
        </w:rPr>
        <w:t>{0,1,...,m-1}</w:t>
      </w:r>
      <w:r w:rsidRPr="00AC3FE9">
        <w:rPr>
          <w:rFonts w:ascii="Times New Roman" w:hAnsi="Times New Roman" w:cs="Times New Roman"/>
          <w:color w:val="333333"/>
          <w:sz w:val="28"/>
          <w:szCs w:val="28"/>
          <w:shd w:val="clear" w:color="auto" w:fill="FFFFFF"/>
        </w:rPr>
        <w:t xml:space="preserve">. </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Pe baza ei construim soluţia </w:t>
      </w:r>
      <w:r w:rsidRPr="00B153D1">
        <w:rPr>
          <w:rFonts w:ascii="Times New Roman" w:hAnsi="Times New Roman" w:cs="Times New Roman"/>
          <w:i/>
          <w:color w:val="333333"/>
          <w:sz w:val="28"/>
          <w:szCs w:val="28"/>
          <w:shd w:val="clear" w:color="auto" w:fill="FFFFFF"/>
        </w:rPr>
        <w:t>T=(t</w:t>
      </w:r>
      <w:r w:rsidRPr="00B153D1">
        <w:rPr>
          <w:rFonts w:ascii="Times New Roman" w:hAnsi="Times New Roman" w:cs="Times New Roman"/>
          <w:i/>
          <w:color w:val="333333"/>
          <w:sz w:val="28"/>
          <w:szCs w:val="28"/>
          <w:shd w:val="clear" w:color="auto" w:fill="FFFFFF"/>
          <w:vertAlign w:val="subscript"/>
        </w:rPr>
        <w:t>1</w:t>
      </w:r>
      <w:r w:rsidRPr="00B153D1">
        <w:rPr>
          <w:rFonts w:ascii="Times New Roman" w:hAnsi="Times New Roman" w:cs="Times New Roman"/>
          <w:i/>
          <w:color w:val="333333"/>
          <w:sz w:val="28"/>
          <w:szCs w:val="28"/>
          <w:shd w:val="clear" w:color="auto" w:fill="FFFFFF"/>
        </w:rPr>
        <w:t>,t</w:t>
      </w:r>
      <w:r w:rsidRPr="00B153D1">
        <w:rPr>
          <w:rFonts w:ascii="Times New Roman" w:hAnsi="Times New Roman" w:cs="Times New Roman"/>
          <w:i/>
          <w:color w:val="333333"/>
          <w:sz w:val="28"/>
          <w:szCs w:val="28"/>
          <w:shd w:val="clear" w:color="auto" w:fill="FFFFFF"/>
          <w:vertAlign w:val="subscript"/>
        </w:rPr>
        <w:t>2</w:t>
      </w:r>
      <w:r w:rsidRPr="00B153D1">
        <w:rPr>
          <w:rFonts w:ascii="Times New Roman" w:hAnsi="Times New Roman" w:cs="Times New Roman"/>
          <w:i/>
          <w:color w:val="333333"/>
          <w:sz w:val="28"/>
          <w:szCs w:val="28"/>
          <w:shd w:val="clear" w:color="auto" w:fill="FFFFFF"/>
        </w:rPr>
        <w:t>,...,t</w:t>
      </w:r>
      <w:r w:rsidRPr="00B153D1">
        <w:rPr>
          <w:rFonts w:ascii="Times New Roman" w:hAnsi="Times New Roman" w:cs="Times New Roman"/>
          <w:i/>
          <w:color w:val="333333"/>
          <w:sz w:val="28"/>
          <w:szCs w:val="28"/>
          <w:shd w:val="clear" w:color="auto" w:fill="FFFFFF"/>
          <w:vertAlign w:val="subscript"/>
        </w:rPr>
        <w:t>q</w:t>
      </w:r>
      <w:r w:rsidRPr="00B153D1">
        <w:rPr>
          <w:rFonts w:ascii="Times New Roman" w:hAnsi="Times New Roman" w:cs="Times New Roman"/>
          <w:i/>
          <w:color w:val="333333"/>
          <w:sz w:val="28"/>
          <w:szCs w:val="28"/>
          <w:shd w:val="clear" w:color="auto" w:fill="FFFFFF"/>
        </w:rPr>
        <w:t>), q=2</w:t>
      </w:r>
      <w:r w:rsidRPr="00B153D1">
        <w:rPr>
          <w:rFonts w:ascii="Times New Roman" w:hAnsi="Times New Roman" w:cs="Times New Roman"/>
          <w:i/>
          <w:color w:val="333333"/>
          <w:sz w:val="28"/>
          <w:szCs w:val="28"/>
          <w:shd w:val="clear" w:color="auto" w:fill="FFFFFF"/>
          <w:vertAlign w:val="superscript"/>
        </w:rPr>
        <w:t>n</w:t>
      </w:r>
      <w:r w:rsidRPr="00B153D1">
        <w:rPr>
          <w:rFonts w:ascii="Times New Roman" w:hAnsi="Times New Roman" w:cs="Times New Roman"/>
          <w:i/>
          <w:color w:val="333333"/>
          <w:sz w:val="28"/>
          <w:szCs w:val="28"/>
          <w:shd w:val="clear" w:color="auto" w:fill="FFFFFF"/>
        </w:rPr>
        <w:t>-1</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cu </w:t>
      </w:r>
      <w:r w:rsidRPr="00B153D1">
        <w:rPr>
          <w:rFonts w:ascii="Times New Roman" w:hAnsi="Times New Roman" w:cs="Times New Roman"/>
          <w:i/>
          <w:color w:val="333333"/>
          <w:sz w:val="28"/>
          <w:szCs w:val="28"/>
          <w:shd w:val="clear" w:color="auto" w:fill="FFFFFF"/>
        </w:rPr>
        <w:t>t</w:t>
      </w:r>
      <w:r w:rsidRPr="00B153D1">
        <w:rPr>
          <w:rFonts w:ascii="Times New Roman" w:hAnsi="Times New Roman" w:cs="Times New Roman"/>
          <w:i/>
          <w:color w:val="333333"/>
          <w:sz w:val="28"/>
          <w:szCs w:val="28"/>
          <w:shd w:val="clear" w:color="auto" w:fill="FFFFFF"/>
          <w:vertAlign w:val="subscript"/>
        </w:rPr>
        <w:t>i</w:t>
      </w:r>
      <w:r w:rsidRPr="00AC3FE9">
        <w:rPr>
          <w:rFonts w:ascii="Times New Roman" w:hAnsi="Times New Roman" w:cs="Times New Roman"/>
          <w:color w:val="333333"/>
          <w:sz w:val="28"/>
          <w:szCs w:val="28"/>
          <w:shd w:val="clear" w:color="auto" w:fill="FFFFFF"/>
        </w:rPr>
        <w:t xml:space="preserve"> in </w:t>
      </w:r>
      <w:r w:rsidRPr="00B153D1">
        <w:rPr>
          <w:rFonts w:ascii="Times New Roman" w:hAnsi="Times New Roman" w:cs="Times New Roman"/>
          <w:i/>
          <w:color w:val="333333"/>
          <w:sz w:val="28"/>
          <w:szCs w:val="28"/>
          <w:shd w:val="clear" w:color="auto" w:fill="FFFFFF"/>
        </w:rPr>
        <w:t>{0,1,...,n-1}</w:t>
      </w:r>
      <w:r w:rsidRPr="00AC3FE9">
        <w:rPr>
          <w:rFonts w:ascii="Times New Roman" w:hAnsi="Times New Roman" w:cs="Times New Roman"/>
          <w:color w:val="333333"/>
          <w:sz w:val="28"/>
          <w:szCs w:val="28"/>
          <w:shd w:val="clear" w:color="auto" w:fill="FFFFFF"/>
        </w:rPr>
        <w:t xml:space="preserve">. </w:t>
      </w:r>
    </w:p>
    <w:p w:rsidR="00DC6149" w:rsidRDefault="00DC6149" w:rsidP="00DC6149">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A </w:t>
      </w:r>
      <w:r w:rsidRPr="009A7D25">
        <w:rPr>
          <w:rFonts w:ascii="Times New Roman" w:hAnsi="Times New Roman" w:cs="Times New Roman"/>
          <w:i/>
          <w:color w:val="333333"/>
          <w:sz w:val="28"/>
          <w:szCs w:val="28"/>
          <w:shd w:val="clear" w:color="auto" w:fill="FFFFFF"/>
        </w:rPr>
        <w:t>k=i*2</w:t>
      </w:r>
      <w:r w:rsidRPr="009A7D25">
        <w:rPr>
          <w:rFonts w:ascii="Times New Roman" w:hAnsi="Times New Roman" w:cs="Times New Roman"/>
          <w:i/>
          <w:color w:val="333333"/>
          <w:sz w:val="28"/>
          <w:szCs w:val="28"/>
          <w:shd w:val="clear" w:color="auto" w:fill="FFFFFF"/>
          <w:vertAlign w:val="superscript"/>
        </w:rPr>
        <w:t>m</w:t>
      </w:r>
      <w:r>
        <w:rPr>
          <w:rFonts w:ascii="Times New Roman" w:hAnsi="Times New Roman" w:cs="Times New Roman"/>
          <w:color w:val="333333"/>
          <w:sz w:val="28"/>
          <w:szCs w:val="28"/>
          <w:shd w:val="clear" w:color="auto" w:fill="FFFFFF"/>
        </w:rPr>
        <w:t xml:space="preserve"> mişcare </w:t>
      </w:r>
      <w:r w:rsidRPr="009A7D25">
        <w:rPr>
          <w:rFonts w:ascii="Times New Roman" w:hAnsi="Times New Roman" w:cs="Times New Roman"/>
          <w:i/>
          <w:color w:val="333333"/>
          <w:sz w:val="28"/>
          <w:szCs w:val="28"/>
          <w:shd w:val="clear" w:color="auto" w:fill="FFFFFF"/>
        </w:rPr>
        <w:t>t</w:t>
      </w:r>
      <w:r w:rsidRPr="009A7D25">
        <w:rPr>
          <w:rFonts w:ascii="Times New Roman" w:hAnsi="Times New Roman" w:cs="Times New Roman"/>
          <w:i/>
          <w:color w:val="333333"/>
          <w:sz w:val="28"/>
          <w:szCs w:val="28"/>
          <w:shd w:val="clear" w:color="auto" w:fill="FFFFFF"/>
          <w:vertAlign w:val="subscript"/>
        </w:rPr>
        <w:t>k</w:t>
      </w:r>
      <w:r>
        <w:rPr>
          <w:rFonts w:ascii="Times New Roman" w:hAnsi="Times New Roman" w:cs="Times New Roman"/>
          <w:color w:val="333333"/>
          <w:sz w:val="28"/>
          <w:szCs w:val="28"/>
          <w:shd w:val="clear" w:color="auto" w:fill="FFFFFF"/>
        </w:rPr>
        <w:t xml:space="preserve"> e</w:t>
      </w:r>
      <w:r w:rsidRPr="00AC3FE9">
        <w:rPr>
          <w:rFonts w:ascii="Times New Roman" w:hAnsi="Times New Roman" w:cs="Times New Roman"/>
          <w:color w:val="333333"/>
          <w:sz w:val="28"/>
          <w:szCs w:val="28"/>
          <w:shd w:val="clear" w:color="auto" w:fill="FFFFFF"/>
        </w:rPr>
        <w:t>s</w:t>
      </w:r>
      <w:r>
        <w:rPr>
          <w:rFonts w:ascii="Times New Roman" w:hAnsi="Times New Roman" w:cs="Times New Roman"/>
          <w:color w:val="333333"/>
          <w:sz w:val="28"/>
          <w:szCs w:val="28"/>
          <w:shd w:val="clear" w:color="auto" w:fill="FFFFFF"/>
        </w:rPr>
        <w:t>te</w:t>
      </w:r>
      <w:r w:rsidRPr="00AC3FE9">
        <w:rPr>
          <w:rFonts w:ascii="Times New Roman" w:hAnsi="Times New Roman" w:cs="Times New Roman"/>
          <w:color w:val="333333"/>
          <w:sz w:val="28"/>
          <w:szCs w:val="28"/>
          <w:shd w:val="clear" w:color="auto" w:fill="FFFFFF"/>
        </w:rPr>
        <w:t xml:space="preserve"> </w:t>
      </w:r>
      <w:r w:rsidRPr="000D5642">
        <w:rPr>
          <w:rFonts w:ascii="Times New Roman" w:hAnsi="Times New Roman" w:cs="Times New Roman"/>
          <w:i/>
          <w:color w:val="333333"/>
          <w:sz w:val="28"/>
          <w:szCs w:val="28"/>
          <w:shd w:val="clear" w:color="auto" w:fill="FFFFFF"/>
        </w:rPr>
        <w:t>t</w:t>
      </w:r>
      <w:r w:rsidRPr="000D5642">
        <w:rPr>
          <w:rFonts w:ascii="Times New Roman" w:hAnsi="Times New Roman" w:cs="Times New Roman"/>
          <w:i/>
          <w:color w:val="333333"/>
          <w:sz w:val="28"/>
          <w:szCs w:val="28"/>
          <w:shd w:val="clear" w:color="auto" w:fill="FFFFFF"/>
          <w:vertAlign w:val="subscript"/>
        </w:rPr>
        <w:t>k</w:t>
      </w:r>
      <w:r w:rsidRPr="000D5642">
        <w:rPr>
          <w:rFonts w:ascii="Times New Roman" w:hAnsi="Times New Roman" w:cs="Times New Roman"/>
          <w:i/>
          <w:color w:val="333333"/>
          <w:sz w:val="28"/>
          <w:szCs w:val="28"/>
          <w:shd w:val="clear" w:color="auto" w:fill="FFFFFF"/>
        </w:rPr>
        <w:t>=s</w:t>
      </w:r>
      <w:r w:rsidRPr="009A7D25">
        <w:rPr>
          <w:rFonts w:ascii="Times New Roman" w:hAnsi="Times New Roman" w:cs="Times New Roman"/>
          <w:i/>
          <w:color w:val="333333"/>
          <w:sz w:val="28"/>
          <w:szCs w:val="28"/>
          <w:shd w:val="clear" w:color="auto" w:fill="FFFFFF"/>
          <w:vertAlign w:val="subscript"/>
        </w:rPr>
        <w:t>i</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se operează pe primele </w:t>
      </w:r>
      <w:r w:rsidRPr="009A7D25">
        <w:rPr>
          <w:rFonts w:ascii="Times New Roman" w:hAnsi="Times New Roman" w:cs="Times New Roman"/>
          <w:i/>
          <w:color w:val="333333"/>
          <w:sz w:val="28"/>
          <w:szCs w:val="28"/>
          <w:shd w:val="clear" w:color="auto" w:fill="FFFFFF"/>
        </w:rPr>
        <w:t>m</w:t>
      </w:r>
      <w:r w:rsidRPr="00AC3FE9">
        <w:rPr>
          <w:rFonts w:ascii="Times New Roman" w:hAnsi="Times New Roman" w:cs="Times New Roman"/>
          <w:color w:val="333333"/>
          <w:sz w:val="28"/>
          <w:szCs w:val="28"/>
          <w:shd w:val="clear" w:color="auto" w:fill="FFFFFF"/>
        </w:rPr>
        <w:t xml:space="preserve"> element</w:t>
      </w:r>
      <w:r>
        <w:rPr>
          <w:rFonts w:ascii="Times New Roman" w:hAnsi="Times New Roman" w:cs="Times New Roman"/>
          <w:color w:val="333333"/>
          <w:sz w:val="28"/>
          <w:szCs w:val="28"/>
          <w:shd w:val="clear" w:color="auto" w:fill="FFFFFF"/>
        </w:rPr>
        <w:t>e</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este o mutare de "ieşire".</w:t>
      </w:r>
    </w:p>
    <w:p w:rsidR="00DC6149" w:rsidRDefault="00DC6149" w:rsidP="00DC6149">
      <w:pPr>
        <w:spacing w:after="0"/>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xml:space="preserve">A </w:t>
      </w:r>
      <w:r w:rsidRPr="009A7D25">
        <w:rPr>
          <w:rFonts w:ascii="Times New Roman" w:hAnsi="Times New Roman" w:cs="Times New Roman"/>
          <w:i/>
          <w:color w:val="333333"/>
          <w:sz w:val="28"/>
          <w:szCs w:val="28"/>
          <w:shd w:val="clear" w:color="auto" w:fill="FFFFFF"/>
        </w:rPr>
        <w:t>k=i*2</w:t>
      </w:r>
      <w:r w:rsidRPr="009A7D25">
        <w:rPr>
          <w:rFonts w:ascii="Times New Roman" w:hAnsi="Times New Roman" w:cs="Times New Roman"/>
          <w:i/>
          <w:color w:val="333333"/>
          <w:sz w:val="28"/>
          <w:szCs w:val="28"/>
          <w:shd w:val="clear" w:color="auto" w:fill="FFFFFF"/>
          <w:vertAlign w:val="superscript"/>
        </w:rPr>
        <w:t>m</w:t>
      </w:r>
      <w:r w:rsidRPr="009A7D25">
        <w:rPr>
          <w:rFonts w:ascii="Times New Roman" w:hAnsi="Times New Roman" w:cs="Times New Roman"/>
          <w:i/>
          <w:color w:val="333333"/>
          <w:sz w:val="28"/>
          <w:szCs w:val="28"/>
          <w:shd w:val="clear" w:color="auto" w:fill="FFFFFF"/>
        </w:rPr>
        <w:t>+j</w:t>
      </w:r>
      <w:r>
        <w:rPr>
          <w:rFonts w:ascii="Times New Roman" w:hAnsi="Times New Roman" w:cs="Times New Roman"/>
          <w:color w:val="333333"/>
          <w:sz w:val="28"/>
          <w:szCs w:val="28"/>
          <w:shd w:val="clear" w:color="auto" w:fill="FFFFFF"/>
        </w:rPr>
        <w:t xml:space="preserve"> mişcare </w:t>
      </w:r>
      <w:r w:rsidRPr="009A7D25">
        <w:rPr>
          <w:rFonts w:ascii="Times New Roman" w:hAnsi="Times New Roman" w:cs="Times New Roman"/>
          <w:i/>
          <w:color w:val="333333"/>
          <w:sz w:val="28"/>
          <w:szCs w:val="28"/>
          <w:shd w:val="clear" w:color="auto" w:fill="FFFFFF"/>
        </w:rPr>
        <w:t>t</w:t>
      </w:r>
      <w:r w:rsidRPr="009A7D25">
        <w:rPr>
          <w:rFonts w:ascii="Times New Roman" w:hAnsi="Times New Roman" w:cs="Times New Roman"/>
          <w:i/>
          <w:color w:val="333333"/>
          <w:sz w:val="28"/>
          <w:szCs w:val="28"/>
          <w:shd w:val="clear" w:color="auto" w:fill="FFFFFF"/>
          <w:vertAlign w:val="subscript"/>
        </w:rPr>
        <w:t>k</w:t>
      </w:r>
      <w:r w:rsidRPr="009A7D25">
        <w:rPr>
          <w:rFonts w:ascii="Times New Roman" w:hAnsi="Times New Roman" w:cs="Times New Roman"/>
          <w:i/>
          <w:color w:val="333333"/>
          <w:sz w:val="28"/>
          <w:szCs w:val="28"/>
          <w:shd w:val="clear" w:color="auto" w:fill="FFFFFF"/>
        </w:rPr>
        <w:t xml:space="preserve"> (j=1,2,...,2</w:t>
      </w:r>
      <w:r w:rsidRPr="009A7D25">
        <w:rPr>
          <w:rFonts w:ascii="Times New Roman" w:hAnsi="Times New Roman" w:cs="Times New Roman"/>
          <w:i/>
          <w:color w:val="333333"/>
          <w:sz w:val="28"/>
          <w:szCs w:val="28"/>
          <w:shd w:val="clear" w:color="auto" w:fill="FFFFFF"/>
          <w:vertAlign w:val="superscript"/>
        </w:rPr>
        <w:t>m</w:t>
      </w:r>
      <w:r w:rsidRPr="009A7D25">
        <w:rPr>
          <w:rFonts w:ascii="Times New Roman" w:hAnsi="Times New Roman" w:cs="Times New Roman"/>
          <w:i/>
          <w:color w:val="333333"/>
          <w:sz w:val="28"/>
          <w:szCs w:val="28"/>
          <w:shd w:val="clear" w:color="auto" w:fill="FFFFFF"/>
        </w:rPr>
        <w:t>-1</w:t>
      </w:r>
      <w:r w:rsidRPr="00AC3FE9">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este </w:t>
      </w:r>
      <w:r w:rsidRPr="007E0FF5">
        <w:rPr>
          <w:rFonts w:ascii="Times New Roman" w:hAnsi="Times New Roman" w:cs="Times New Roman"/>
          <w:i/>
          <w:color w:val="333333"/>
          <w:sz w:val="28"/>
          <w:szCs w:val="28"/>
          <w:shd w:val="clear" w:color="auto" w:fill="FFFFFF"/>
        </w:rPr>
        <w:t>t</w:t>
      </w:r>
      <w:r w:rsidRPr="007E0FF5">
        <w:rPr>
          <w:rFonts w:ascii="Times New Roman" w:hAnsi="Times New Roman" w:cs="Times New Roman"/>
          <w:i/>
          <w:color w:val="333333"/>
          <w:sz w:val="28"/>
          <w:szCs w:val="28"/>
          <w:shd w:val="clear" w:color="auto" w:fill="FFFFFF"/>
          <w:vertAlign w:val="subscript"/>
        </w:rPr>
        <w:t>k</w:t>
      </w:r>
      <w:r w:rsidRPr="007E0FF5">
        <w:rPr>
          <w:rFonts w:ascii="Times New Roman" w:hAnsi="Times New Roman" w:cs="Times New Roman"/>
          <w:i/>
          <w:color w:val="333333"/>
          <w:sz w:val="28"/>
          <w:szCs w:val="28"/>
          <w:shd w:val="clear" w:color="auto" w:fill="FFFFFF"/>
        </w:rPr>
        <w:t>=(s</w:t>
      </w:r>
      <w:r w:rsidRPr="007E0FF5">
        <w:rPr>
          <w:rFonts w:ascii="Times New Roman" w:hAnsi="Times New Roman" w:cs="Times New Roman"/>
          <w:i/>
          <w:color w:val="333333"/>
          <w:sz w:val="28"/>
          <w:szCs w:val="28"/>
          <w:shd w:val="clear" w:color="auto" w:fill="FFFFFF"/>
          <w:vertAlign w:val="subscript"/>
        </w:rPr>
        <w:t>j</w:t>
      </w:r>
      <w:r w:rsidRPr="007E0FF5">
        <w:rPr>
          <w:rFonts w:ascii="Times New Roman" w:hAnsi="Times New Roman" w:cs="Times New Roman"/>
          <w:i/>
          <w:color w:val="333333"/>
          <w:sz w:val="28"/>
          <w:szCs w:val="28"/>
          <w:shd w:val="clear" w:color="auto" w:fill="FFFFFF"/>
        </w:rPr>
        <w:t>,m+s</w:t>
      </w:r>
      <w:r w:rsidRPr="007E0FF5">
        <w:rPr>
          <w:rFonts w:ascii="Times New Roman" w:hAnsi="Times New Roman" w:cs="Times New Roman"/>
          <w:i/>
          <w:color w:val="333333"/>
          <w:sz w:val="28"/>
          <w:szCs w:val="28"/>
          <w:shd w:val="clear" w:color="auto" w:fill="FFFFFF"/>
          <w:vertAlign w:val="subscript"/>
        </w:rPr>
        <w:t>j</w:t>
      </w:r>
      <w:r w:rsidRPr="007E0FF5">
        <w:rPr>
          <w:rFonts w:ascii="Times New Roman" w:hAnsi="Times New Roman" w:cs="Times New Roman"/>
          <w:i/>
          <w:color w:val="333333"/>
          <w:sz w:val="28"/>
          <w:szCs w:val="28"/>
          <w:shd w:val="clear" w:color="auto" w:fill="FFFFFF"/>
        </w:rPr>
        <w:t>)</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Adică se operează pe primele </w:t>
      </w:r>
      <w:r w:rsidRPr="00DB448E">
        <w:rPr>
          <w:rFonts w:ascii="Times New Roman" w:hAnsi="Times New Roman" w:cs="Times New Roman"/>
          <w:i/>
          <w:color w:val="333333"/>
          <w:sz w:val="28"/>
          <w:szCs w:val="28"/>
          <w:shd w:val="clear" w:color="auto" w:fill="FFFFFF"/>
        </w:rPr>
        <w:t>m</w:t>
      </w:r>
      <w:r w:rsidRPr="00AC3FE9">
        <w:rPr>
          <w:rFonts w:ascii="Times New Roman" w:hAnsi="Times New Roman" w:cs="Times New Roman"/>
          <w:color w:val="333333"/>
          <w:sz w:val="28"/>
          <w:szCs w:val="28"/>
          <w:shd w:val="clear" w:color="auto" w:fill="FFFFFF"/>
        </w:rPr>
        <w:t xml:space="preserve"> element</w:t>
      </w:r>
      <w:r>
        <w:rPr>
          <w:rFonts w:ascii="Times New Roman" w:hAnsi="Times New Roman" w:cs="Times New Roman"/>
          <w:color w:val="333333"/>
          <w:sz w:val="28"/>
          <w:szCs w:val="28"/>
          <w:shd w:val="clear" w:color="auto" w:fill="FFFFFF"/>
        </w:rPr>
        <w:t xml:space="preserve">e identic cu </w:t>
      </w:r>
      <w:r w:rsidRPr="00DB448E">
        <w:rPr>
          <w:rFonts w:ascii="Times New Roman" w:hAnsi="Times New Roman" w:cs="Times New Roman"/>
          <w:i/>
          <w:color w:val="333333"/>
          <w:sz w:val="28"/>
          <w:szCs w:val="28"/>
          <w:shd w:val="clear" w:color="auto" w:fill="FFFFFF"/>
        </w:rPr>
        <w:t>s</w:t>
      </w:r>
      <w:r w:rsidRPr="00DB448E">
        <w:rPr>
          <w:rFonts w:ascii="Times New Roman" w:hAnsi="Times New Roman" w:cs="Times New Roman"/>
          <w:i/>
          <w:color w:val="333333"/>
          <w:sz w:val="28"/>
          <w:szCs w:val="28"/>
          <w:shd w:val="clear" w:color="auto" w:fill="FFFFFF"/>
          <w:vertAlign w:val="subscript"/>
        </w:rPr>
        <w:t>j</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iar aceleaşi operaţii le face şi pe următoarele </w:t>
      </w:r>
      <w:r w:rsidRPr="00DB448E">
        <w:rPr>
          <w:rFonts w:ascii="Times New Roman" w:hAnsi="Times New Roman" w:cs="Times New Roman"/>
          <w:i/>
          <w:color w:val="333333"/>
          <w:sz w:val="28"/>
          <w:szCs w:val="28"/>
          <w:shd w:val="clear" w:color="auto" w:fill="FFFFFF"/>
        </w:rPr>
        <w:t>m</w:t>
      </w:r>
      <w:r w:rsidRPr="00AC3FE9">
        <w:rPr>
          <w:rFonts w:ascii="Times New Roman" w:hAnsi="Times New Roman" w:cs="Times New Roman"/>
          <w:color w:val="333333"/>
          <w:sz w:val="28"/>
          <w:szCs w:val="28"/>
          <w:shd w:val="clear" w:color="auto" w:fill="FFFFFF"/>
        </w:rPr>
        <w:t xml:space="preserve"> element</w:t>
      </w:r>
      <w:r>
        <w:rPr>
          <w:rFonts w:ascii="Times New Roman" w:hAnsi="Times New Roman" w:cs="Times New Roman"/>
          <w:color w:val="333333"/>
          <w:sz w:val="28"/>
          <w:szCs w:val="28"/>
          <w:shd w:val="clear" w:color="auto" w:fill="FFFFFF"/>
        </w:rPr>
        <w:t>e (</w:t>
      </w:r>
      <w:r w:rsidRPr="00DB448E">
        <w:rPr>
          <w:rFonts w:ascii="Times New Roman" w:hAnsi="Times New Roman" w:cs="Times New Roman"/>
          <w:i/>
          <w:color w:val="333333"/>
          <w:sz w:val="28"/>
          <w:szCs w:val="28"/>
          <w:shd w:val="clear" w:color="auto" w:fill="FFFFFF"/>
        </w:rPr>
        <w:t>m+s</w:t>
      </w:r>
      <w:r w:rsidRPr="00DB448E">
        <w:rPr>
          <w:rFonts w:ascii="Times New Roman" w:hAnsi="Times New Roman" w:cs="Times New Roman"/>
          <w:i/>
          <w:color w:val="333333"/>
          <w:sz w:val="28"/>
          <w:szCs w:val="28"/>
          <w:shd w:val="clear" w:color="auto" w:fill="FFFFFF"/>
          <w:vertAlign w:val="subscript"/>
        </w:rPr>
        <w:t>j</w:t>
      </w:r>
      <w:r>
        <w:rPr>
          <w:rFonts w:ascii="Times New Roman" w:hAnsi="Times New Roman" w:cs="Times New Roman"/>
          <w:color w:val="333333"/>
          <w:sz w:val="28"/>
          <w:szCs w:val="28"/>
          <w:shd w:val="clear" w:color="auto" w:fill="FFFFFF"/>
        </w:rPr>
        <w:t xml:space="preserve"> este de fapt o translatare a lui </w:t>
      </w:r>
      <w:r w:rsidRPr="00DB448E">
        <w:rPr>
          <w:rFonts w:ascii="Times New Roman" w:hAnsi="Times New Roman" w:cs="Times New Roman"/>
          <w:i/>
          <w:color w:val="333333"/>
          <w:sz w:val="28"/>
          <w:szCs w:val="28"/>
          <w:shd w:val="clear" w:color="auto" w:fill="FFFFFF"/>
        </w:rPr>
        <w:t>s</w:t>
      </w:r>
      <w:r w:rsidRPr="00DB448E">
        <w:rPr>
          <w:rFonts w:ascii="Times New Roman" w:hAnsi="Times New Roman" w:cs="Times New Roman"/>
          <w:i/>
          <w:color w:val="333333"/>
          <w:sz w:val="28"/>
          <w:szCs w:val="28"/>
          <w:shd w:val="clear" w:color="auto" w:fill="FFFFFF"/>
          <w:vertAlign w:val="subscript"/>
        </w:rPr>
        <w:t>j</w:t>
      </w:r>
      <w:r>
        <w:rPr>
          <w:rFonts w:ascii="Times New Roman" w:hAnsi="Times New Roman" w:cs="Times New Roman"/>
          <w:color w:val="333333"/>
          <w:sz w:val="28"/>
          <w:szCs w:val="28"/>
          <w:shd w:val="clear" w:color="auto" w:fill="FFFFFF"/>
        </w:rPr>
        <w:t xml:space="preserve"> cu </w:t>
      </w:r>
      <w:r w:rsidRPr="00DB448E">
        <w:rPr>
          <w:rFonts w:ascii="Times New Roman" w:hAnsi="Times New Roman" w:cs="Times New Roman"/>
          <w:i/>
          <w:color w:val="333333"/>
          <w:sz w:val="28"/>
          <w:szCs w:val="28"/>
          <w:shd w:val="clear" w:color="auto" w:fill="FFFFFF"/>
        </w:rPr>
        <w:t>m</w:t>
      </w:r>
      <w:r>
        <w:rPr>
          <w:rFonts w:ascii="Times New Roman" w:hAnsi="Times New Roman" w:cs="Times New Roman"/>
          <w:color w:val="333333"/>
          <w:sz w:val="28"/>
          <w:szCs w:val="28"/>
          <w:shd w:val="clear" w:color="auto" w:fill="FFFFFF"/>
        </w:rPr>
        <w:t xml:space="preserve"> poziţii)</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Aceste mişcări "interne" </w:t>
      </w:r>
      <w:r w:rsidRPr="00DB448E">
        <w:rPr>
          <w:rFonts w:ascii="Times New Roman" w:hAnsi="Times New Roman" w:cs="Times New Roman"/>
          <w:i/>
          <w:color w:val="333333"/>
          <w:sz w:val="28"/>
          <w:szCs w:val="28"/>
          <w:shd w:val="clear" w:color="auto" w:fill="FFFFFF"/>
        </w:rPr>
        <w:t>t</w:t>
      </w:r>
      <w:r w:rsidRPr="00DB448E">
        <w:rPr>
          <w:rFonts w:ascii="Times New Roman" w:hAnsi="Times New Roman" w:cs="Times New Roman"/>
          <w:i/>
          <w:color w:val="333333"/>
          <w:sz w:val="28"/>
          <w:szCs w:val="28"/>
          <w:shd w:val="clear" w:color="auto" w:fill="FFFFFF"/>
          <w:vertAlign w:val="subscript"/>
        </w:rPr>
        <w:t>k</w:t>
      </w:r>
      <w:r w:rsidRPr="00DB448E">
        <w:rPr>
          <w:rFonts w:ascii="Times New Roman" w:hAnsi="Times New Roman" w:cs="Times New Roman"/>
          <w:i/>
          <w:color w:val="333333"/>
          <w:sz w:val="28"/>
          <w:szCs w:val="28"/>
          <w:shd w:val="clear" w:color="auto" w:fill="FFFFFF"/>
        </w:rPr>
        <w:t xml:space="preserve">  (k=i*2</w:t>
      </w:r>
      <w:r w:rsidRPr="00DB448E">
        <w:rPr>
          <w:rFonts w:ascii="Times New Roman" w:hAnsi="Times New Roman" w:cs="Times New Roman"/>
          <w:i/>
          <w:color w:val="333333"/>
          <w:sz w:val="28"/>
          <w:szCs w:val="28"/>
          <w:shd w:val="clear" w:color="auto" w:fill="FFFFFF"/>
          <w:vertAlign w:val="superscript"/>
        </w:rPr>
        <w:t>m</w:t>
      </w:r>
      <w:r w:rsidRPr="00DB448E">
        <w:rPr>
          <w:rFonts w:ascii="Times New Roman" w:hAnsi="Times New Roman" w:cs="Times New Roman"/>
          <w:i/>
          <w:color w:val="333333"/>
          <w:sz w:val="28"/>
          <w:szCs w:val="28"/>
          <w:shd w:val="clear" w:color="auto" w:fill="FFFFFF"/>
        </w:rPr>
        <w:t xml:space="preserve">+j, j&gt;0) </w:t>
      </w:r>
      <w:r>
        <w:rPr>
          <w:rFonts w:ascii="Times New Roman" w:hAnsi="Times New Roman" w:cs="Times New Roman"/>
          <w:color w:val="333333"/>
          <w:sz w:val="28"/>
          <w:szCs w:val="28"/>
          <w:shd w:val="clear" w:color="auto" w:fill="FFFFFF"/>
        </w:rPr>
        <w:t xml:space="preserve">păstrează aceeaşi relaţie între paharele </w:t>
      </w:r>
      <w:r w:rsidRPr="0001128B">
        <w:rPr>
          <w:rFonts w:ascii="Times New Roman" w:hAnsi="Times New Roman" w:cs="Times New Roman"/>
          <w:i/>
          <w:color w:val="333333"/>
          <w:sz w:val="28"/>
          <w:szCs w:val="28"/>
          <w:shd w:val="clear" w:color="auto" w:fill="FFFFFF"/>
        </w:rPr>
        <w:t>x</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şi </w:t>
      </w:r>
      <w:r w:rsidRPr="0001128B">
        <w:rPr>
          <w:rFonts w:ascii="Times New Roman" w:hAnsi="Times New Roman" w:cs="Times New Roman"/>
          <w:i/>
          <w:color w:val="333333"/>
          <w:sz w:val="28"/>
          <w:szCs w:val="28"/>
          <w:shd w:val="clear" w:color="auto" w:fill="FFFFFF"/>
        </w:rPr>
        <w:t>m+x</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(amândouă sunt sau sus/jos, sau unul este cu gura în sus, iar celălalt cu gura în jos). Numai mutările "de ieşire"  schimbă aceste relaţii. Dacă luăm sumele poziţiilor cupelor </w:t>
      </w:r>
      <w:r w:rsidRPr="004B5606">
        <w:rPr>
          <w:rFonts w:ascii="Times New Roman" w:hAnsi="Times New Roman" w:cs="Times New Roman"/>
          <w:i/>
          <w:color w:val="333333"/>
          <w:sz w:val="28"/>
          <w:szCs w:val="28"/>
          <w:shd w:val="clear" w:color="auto" w:fill="FFFFFF"/>
        </w:rPr>
        <w:t>x</w:t>
      </w:r>
      <w:r w:rsidRPr="0005222E">
        <w:rPr>
          <w:rFonts w:ascii="Times New Roman" w:hAnsi="Times New Roman" w:cs="Times New Roman"/>
          <w:i/>
          <w:color w:val="333333"/>
          <w:sz w:val="28"/>
          <w:szCs w:val="28"/>
          <w:shd w:val="clear" w:color="auto" w:fill="FFFFFF"/>
          <w:vertAlign w:val="subscript"/>
        </w:rPr>
        <w:t>p</w:t>
      </w:r>
      <w:r w:rsidRPr="004B5606">
        <w:rPr>
          <w:rFonts w:ascii="Times New Roman" w:hAnsi="Times New Roman" w:cs="Times New Roman"/>
          <w:i/>
          <w:color w:val="333333"/>
          <w:sz w:val="28"/>
          <w:szCs w:val="28"/>
          <w:shd w:val="clear" w:color="auto" w:fill="FFFFFF"/>
        </w:rPr>
        <w:t>, x</w:t>
      </w:r>
      <w:r w:rsidRPr="0005222E">
        <w:rPr>
          <w:rFonts w:ascii="Times New Roman" w:hAnsi="Times New Roman" w:cs="Times New Roman"/>
          <w:i/>
          <w:color w:val="333333"/>
          <w:sz w:val="28"/>
          <w:szCs w:val="28"/>
          <w:shd w:val="clear" w:color="auto" w:fill="FFFFFF"/>
          <w:vertAlign w:val="subscript"/>
        </w:rPr>
        <w:t>p+m</w:t>
      </w:r>
      <w:r>
        <w:rPr>
          <w:rFonts w:ascii="Times New Roman" w:hAnsi="Times New Roman" w:cs="Times New Roman"/>
          <w:color w:val="333333"/>
          <w:sz w:val="28"/>
          <w:szCs w:val="28"/>
          <w:shd w:val="clear" w:color="auto" w:fill="FFFFFF"/>
        </w:rPr>
        <w:t xml:space="preserve">  </w:t>
      </w:r>
      <w:r w:rsidRPr="005D64AE">
        <w:rPr>
          <w:rFonts w:ascii="Times New Roman" w:hAnsi="Times New Roman" w:cs="Times New Roman"/>
          <w:i/>
          <w:color w:val="333333"/>
          <w:sz w:val="28"/>
          <w:szCs w:val="28"/>
          <w:shd w:val="clear" w:color="auto" w:fill="FFFFFF"/>
        </w:rPr>
        <w:t>(p=0,1,... m-1)</w:t>
      </w:r>
      <w:r>
        <w:rPr>
          <w:rFonts w:ascii="Times New Roman" w:hAnsi="Times New Roman" w:cs="Times New Roman"/>
          <w:color w:val="333333"/>
          <w:sz w:val="28"/>
          <w:szCs w:val="28"/>
          <w:shd w:val="clear" w:color="auto" w:fill="FFFFFF"/>
        </w:rPr>
        <w:t xml:space="preserve"> calculate modulo 2, aceste valori sunt </w:t>
      </w:r>
      <w:r w:rsidRPr="0005222E">
        <w:rPr>
          <w:rFonts w:ascii="Times New Roman" w:hAnsi="Times New Roman" w:cs="Times New Roman"/>
          <w:i/>
          <w:color w:val="333333"/>
          <w:sz w:val="28"/>
          <w:szCs w:val="28"/>
          <w:shd w:val="clear" w:color="auto" w:fill="FFFFFF"/>
        </w:rPr>
        <w:t>0</w:t>
      </w:r>
      <w:r>
        <w:rPr>
          <w:rFonts w:ascii="Times New Roman" w:hAnsi="Times New Roman" w:cs="Times New Roman"/>
          <w:color w:val="333333"/>
          <w:sz w:val="28"/>
          <w:szCs w:val="28"/>
          <w:shd w:val="clear" w:color="auto" w:fill="FFFFFF"/>
        </w:rPr>
        <w:t xml:space="preserve"> (dacă cele două cupe au aceeaşi parte sus) sau </w:t>
      </w:r>
      <w:r w:rsidRPr="0005222E">
        <w:rPr>
          <w:rFonts w:ascii="Times New Roman" w:hAnsi="Times New Roman" w:cs="Times New Roman"/>
          <w:i/>
          <w:color w:val="333333"/>
          <w:sz w:val="28"/>
          <w:szCs w:val="28"/>
          <w:shd w:val="clear" w:color="auto" w:fill="FFFFFF"/>
        </w:rPr>
        <w:t>1</w:t>
      </w:r>
      <w:r>
        <w:rPr>
          <w:rFonts w:ascii="Times New Roman" w:hAnsi="Times New Roman" w:cs="Times New Roman"/>
          <w:color w:val="333333"/>
          <w:sz w:val="28"/>
          <w:szCs w:val="28"/>
          <w:shd w:val="clear" w:color="auto" w:fill="FFFFFF"/>
        </w:rPr>
        <w:t xml:space="preserve"> (dacă cupele sunt inversate). Cum sunt numai </w:t>
      </w:r>
      <w:r w:rsidRPr="004B5606">
        <w:rPr>
          <w:rFonts w:ascii="Times New Roman" w:hAnsi="Times New Roman" w:cs="Times New Roman"/>
          <w:i/>
          <w:color w:val="333333"/>
          <w:sz w:val="28"/>
          <w:szCs w:val="28"/>
          <w:shd w:val="clear" w:color="auto" w:fill="FFFFFF"/>
        </w:rPr>
        <w:t>m</w:t>
      </w:r>
      <w:r>
        <w:rPr>
          <w:rFonts w:ascii="Times New Roman" w:hAnsi="Times New Roman" w:cs="Times New Roman"/>
          <w:color w:val="333333"/>
          <w:sz w:val="28"/>
          <w:szCs w:val="28"/>
          <w:shd w:val="clear" w:color="auto" w:fill="FFFFFF"/>
        </w:rPr>
        <w:t xml:space="preserve"> valori,  una din cele </w:t>
      </w:r>
      <w:r w:rsidRPr="004B5606">
        <w:rPr>
          <w:rFonts w:ascii="Times New Roman" w:hAnsi="Times New Roman" w:cs="Times New Roman"/>
          <w:i/>
          <w:color w:val="333333"/>
          <w:sz w:val="28"/>
          <w:szCs w:val="28"/>
          <w:shd w:val="clear" w:color="auto" w:fill="FFFFFF"/>
        </w:rPr>
        <w:t>m</w:t>
      </w:r>
      <w:r>
        <w:rPr>
          <w:rFonts w:ascii="Times New Roman" w:hAnsi="Times New Roman" w:cs="Times New Roman"/>
          <w:color w:val="333333"/>
          <w:sz w:val="28"/>
          <w:szCs w:val="28"/>
          <w:shd w:val="clear" w:color="auto" w:fill="FFFFFF"/>
        </w:rPr>
        <w:t xml:space="preserve"> mutări de ieşire - să spunem </w:t>
      </w:r>
      <w:r w:rsidRPr="0005222E">
        <w:rPr>
          <w:rFonts w:ascii="Times New Roman" w:hAnsi="Times New Roman" w:cs="Times New Roman"/>
          <w:i/>
          <w:color w:val="333333"/>
          <w:sz w:val="28"/>
          <w:szCs w:val="28"/>
          <w:shd w:val="clear" w:color="auto" w:fill="FFFFFF"/>
        </w:rPr>
        <w:t>t</w:t>
      </w:r>
      <w:r w:rsidRPr="0005222E">
        <w:rPr>
          <w:rFonts w:ascii="Times New Roman" w:hAnsi="Times New Roman" w:cs="Times New Roman"/>
          <w:i/>
          <w:color w:val="333333"/>
          <w:sz w:val="28"/>
          <w:szCs w:val="28"/>
          <w:shd w:val="clear" w:color="auto" w:fill="FFFFFF"/>
          <w:vertAlign w:val="subscript"/>
        </w:rPr>
        <w:t>k</w:t>
      </w:r>
      <w:r w:rsidRPr="0005222E">
        <w:rPr>
          <w:rFonts w:ascii="Times New Roman" w:hAnsi="Times New Roman" w:cs="Times New Roman"/>
          <w:i/>
          <w:color w:val="333333"/>
          <w:sz w:val="28"/>
          <w:szCs w:val="28"/>
          <w:shd w:val="clear" w:color="auto" w:fill="FFFFFF"/>
        </w:rPr>
        <w:t xml:space="preserve"> (k=i*2</w:t>
      </w:r>
      <w:r w:rsidRPr="0005222E">
        <w:rPr>
          <w:rFonts w:ascii="Times New Roman" w:hAnsi="Times New Roman" w:cs="Times New Roman"/>
          <w:i/>
          <w:color w:val="333333"/>
          <w:sz w:val="28"/>
          <w:szCs w:val="28"/>
          <w:shd w:val="clear" w:color="auto" w:fill="FFFFFF"/>
          <w:vertAlign w:val="superscript"/>
        </w:rPr>
        <w:t>m</w:t>
      </w:r>
      <w:r w:rsidRPr="0005222E">
        <w:rPr>
          <w:rFonts w:ascii="Times New Roman" w:hAnsi="Times New Roman" w:cs="Times New Roman"/>
          <w:i/>
          <w:color w:val="333333"/>
          <w:sz w:val="28"/>
          <w:szCs w:val="28"/>
          <w:shd w:val="clear" w:color="auto" w:fill="FFFFFF"/>
        </w:rPr>
        <w:t>)</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le aduce, prin inducţie, pe toate la </w:t>
      </w:r>
      <w:r w:rsidRPr="0005222E">
        <w:rPr>
          <w:rFonts w:ascii="Times New Roman" w:hAnsi="Times New Roman" w:cs="Times New Roman"/>
          <w:i/>
          <w:color w:val="333333"/>
          <w:sz w:val="28"/>
          <w:szCs w:val="28"/>
          <w:shd w:val="clear" w:color="auto" w:fill="FFFFFF"/>
        </w:rPr>
        <w:t>0</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Apoi în blocul de mutări interne dintre </w:t>
      </w:r>
      <w:r w:rsidRPr="0005222E">
        <w:rPr>
          <w:rFonts w:ascii="Times New Roman" w:hAnsi="Times New Roman" w:cs="Times New Roman"/>
          <w:i/>
          <w:color w:val="333333"/>
          <w:sz w:val="28"/>
          <w:szCs w:val="28"/>
          <w:shd w:val="clear" w:color="auto" w:fill="FFFFFF"/>
        </w:rPr>
        <w:t>i*2</w:t>
      </w:r>
      <w:r w:rsidRPr="0005222E">
        <w:rPr>
          <w:rFonts w:ascii="Times New Roman" w:hAnsi="Times New Roman" w:cs="Times New Roman"/>
          <w:i/>
          <w:color w:val="333333"/>
          <w:sz w:val="28"/>
          <w:szCs w:val="28"/>
          <w:shd w:val="clear" w:color="auto" w:fill="FFFFFF"/>
          <w:vertAlign w:val="superscript"/>
        </w:rPr>
        <w:t>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şi </w:t>
      </w:r>
      <w:r w:rsidRPr="0005222E">
        <w:rPr>
          <w:rFonts w:ascii="Times New Roman" w:hAnsi="Times New Roman" w:cs="Times New Roman"/>
          <w:i/>
          <w:color w:val="333333"/>
          <w:sz w:val="28"/>
          <w:szCs w:val="28"/>
          <w:shd w:val="clear" w:color="auto" w:fill="FFFFFF"/>
        </w:rPr>
        <w:t>(i+1)*2</w:t>
      </w:r>
      <w:r w:rsidRPr="0005222E">
        <w:rPr>
          <w:rFonts w:ascii="Times New Roman" w:hAnsi="Times New Roman" w:cs="Times New Roman"/>
          <w:i/>
          <w:color w:val="333333"/>
          <w:sz w:val="28"/>
          <w:szCs w:val="28"/>
          <w:shd w:val="clear" w:color="auto" w:fill="FFFFFF"/>
          <w:vertAlign w:val="superscript"/>
        </w:rPr>
        <w:t>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vom avea permanent </w:t>
      </w:r>
      <w:r w:rsidRPr="00AC3FE9">
        <w:rPr>
          <w:rFonts w:ascii="Times New Roman" w:hAnsi="Times New Roman" w:cs="Times New Roman"/>
          <w:color w:val="333333"/>
          <w:sz w:val="28"/>
          <w:szCs w:val="28"/>
          <w:shd w:val="clear" w:color="auto" w:fill="FFFFFF"/>
        </w:rPr>
        <w:t>x</w:t>
      </w:r>
      <w:r w:rsidRPr="005D64AE">
        <w:rPr>
          <w:rFonts w:ascii="Times New Roman" w:hAnsi="Times New Roman" w:cs="Times New Roman"/>
          <w:color w:val="333333"/>
          <w:sz w:val="28"/>
          <w:szCs w:val="28"/>
          <w:shd w:val="clear" w:color="auto" w:fill="FFFFFF"/>
          <w:vertAlign w:val="subscript"/>
        </w:rPr>
        <w:t>p</w:t>
      </w:r>
      <w:r w:rsidRPr="00AC3FE9">
        <w:rPr>
          <w:rFonts w:ascii="Times New Roman" w:hAnsi="Times New Roman" w:cs="Times New Roman"/>
          <w:color w:val="333333"/>
          <w:sz w:val="28"/>
          <w:szCs w:val="28"/>
          <w:shd w:val="clear" w:color="auto" w:fill="FFFFFF"/>
        </w:rPr>
        <w:t>=x</w:t>
      </w:r>
      <w:r w:rsidRPr="005D64AE">
        <w:rPr>
          <w:rFonts w:ascii="Times New Roman" w:hAnsi="Times New Roman" w:cs="Times New Roman"/>
          <w:color w:val="333333"/>
          <w:sz w:val="28"/>
          <w:szCs w:val="28"/>
          <w:shd w:val="clear" w:color="auto" w:fill="FFFFFF"/>
          <w:vertAlign w:val="subscript"/>
        </w:rPr>
        <w:t>p+m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iar mutările interne aduc toate cupele </w:t>
      </w:r>
      <w:r w:rsidRPr="005D64AE">
        <w:rPr>
          <w:rFonts w:ascii="Times New Roman" w:hAnsi="Times New Roman" w:cs="Times New Roman"/>
          <w:i/>
          <w:color w:val="333333"/>
          <w:sz w:val="28"/>
          <w:szCs w:val="28"/>
          <w:shd w:val="clear" w:color="auto" w:fill="FFFFFF"/>
        </w:rPr>
        <w:t>x</w:t>
      </w:r>
      <w:r w:rsidRPr="005D64AE">
        <w:rPr>
          <w:rFonts w:ascii="Times New Roman" w:hAnsi="Times New Roman" w:cs="Times New Roman"/>
          <w:i/>
          <w:color w:val="333333"/>
          <w:sz w:val="28"/>
          <w:szCs w:val="28"/>
          <w:shd w:val="clear" w:color="auto" w:fill="FFFFFF"/>
          <w:vertAlign w:val="subscript"/>
        </w:rPr>
        <w:t>p</w:t>
      </w:r>
      <w:r w:rsidRPr="005D64AE">
        <w:rPr>
          <w:rFonts w:ascii="Times New Roman" w:hAnsi="Times New Roman" w:cs="Times New Roman"/>
          <w:i/>
          <w:color w:val="333333"/>
          <w:sz w:val="28"/>
          <w:szCs w:val="28"/>
          <w:shd w:val="clear" w:color="auto" w:fill="FFFFFF"/>
        </w:rPr>
        <w:t xml:space="preserve"> (p&lt;m)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la</w:t>
      </w:r>
      <w:r w:rsidRPr="00AC3FE9">
        <w:rPr>
          <w:rFonts w:ascii="Times New Roman" w:hAnsi="Times New Roman" w:cs="Times New Roman"/>
          <w:color w:val="333333"/>
          <w:sz w:val="28"/>
          <w:szCs w:val="28"/>
          <w:shd w:val="clear" w:color="auto" w:fill="FFFFFF"/>
        </w:rPr>
        <w:t xml:space="preserve"> </w:t>
      </w:r>
      <w:r w:rsidRPr="005D64AE">
        <w:rPr>
          <w:rFonts w:ascii="Times New Roman" w:hAnsi="Times New Roman" w:cs="Times New Roman"/>
          <w:i/>
          <w:color w:val="333333"/>
          <w:sz w:val="28"/>
          <w:szCs w:val="28"/>
          <w:shd w:val="clear" w:color="auto" w:fill="FFFFFF"/>
        </w:rPr>
        <w:t>0</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deci şi </w:t>
      </w:r>
      <w:r w:rsidRPr="005D64AE">
        <w:rPr>
          <w:rFonts w:ascii="Times New Roman" w:hAnsi="Times New Roman" w:cs="Times New Roman"/>
          <w:i/>
          <w:color w:val="333333"/>
          <w:sz w:val="28"/>
          <w:szCs w:val="28"/>
          <w:shd w:val="clear" w:color="auto" w:fill="FFFFFF"/>
        </w:rPr>
        <w:t>x</w:t>
      </w:r>
      <w:r w:rsidRPr="005D64AE">
        <w:rPr>
          <w:rFonts w:ascii="Times New Roman" w:hAnsi="Times New Roman" w:cs="Times New Roman"/>
          <w:i/>
          <w:color w:val="333333"/>
          <w:sz w:val="28"/>
          <w:szCs w:val="28"/>
          <w:shd w:val="clear" w:color="auto" w:fill="FFFFFF"/>
          <w:vertAlign w:val="subscript"/>
        </w:rPr>
        <w:t>p+m</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vor ajunge de asemenea la </w:t>
      </w:r>
      <w:r w:rsidRPr="005D64AE">
        <w:rPr>
          <w:rFonts w:ascii="Times New Roman" w:hAnsi="Times New Roman" w:cs="Times New Roman"/>
          <w:i/>
          <w:color w:val="333333"/>
          <w:sz w:val="28"/>
          <w:szCs w:val="28"/>
          <w:shd w:val="clear" w:color="auto" w:fill="FFFFFF"/>
        </w:rPr>
        <w:t>0</w:t>
      </w:r>
      <w:r w:rsidRPr="00AC3FE9">
        <w:rPr>
          <w:rFonts w:ascii="Times New Roman" w:hAnsi="Times New Roman" w:cs="Times New Roman"/>
          <w:color w:val="333333"/>
          <w:sz w:val="28"/>
          <w:szCs w:val="28"/>
          <w:shd w:val="clear" w:color="auto" w:fill="FFFFFF"/>
        </w:rPr>
        <w:t>.</w:t>
      </w:r>
      <w:r w:rsidRPr="00AC3FE9">
        <w:rPr>
          <w:rFonts w:ascii="Times New Roman" w:hAnsi="Times New Roman" w:cs="Times New Roman"/>
          <w:color w:val="333333"/>
          <w:sz w:val="28"/>
          <w:szCs w:val="28"/>
        </w:rPr>
        <w:br/>
      </w:r>
      <w:r w:rsidRPr="00AC3FE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xml:space="preserve">Pentru </w:t>
      </w:r>
      <w:r w:rsidRPr="005D64AE">
        <w:rPr>
          <w:rFonts w:ascii="Times New Roman" w:hAnsi="Times New Roman" w:cs="Times New Roman"/>
          <w:i/>
          <w:color w:val="333333"/>
          <w:sz w:val="28"/>
          <w:szCs w:val="28"/>
          <w:shd w:val="clear" w:color="auto" w:fill="FFFFFF"/>
        </w:rPr>
        <w:t>n=2</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secevenţa de </w:t>
      </w:r>
      <w:r w:rsidRPr="00AC3FE9">
        <w:rPr>
          <w:rFonts w:ascii="Times New Roman" w:hAnsi="Times New Roman" w:cs="Times New Roman"/>
          <w:color w:val="333333"/>
          <w:sz w:val="28"/>
          <w:szCs w:val="28"/>
          <w:shd w:val="clear" w:color="auto" w:fill="FFFFFF"/>
        </w:rPr>
        <w:t xml:space="preserve">3 </w:t>
      </w:r>
      <w:r>
        <w:rPr>
          <w:rFonts w:ascii="Times New Roman" w:hAnsi="Times New Roman" w:cs="Times New Roman"/>
          <w:color w:val="333333"/>
          <w:sz w:val="28"/>
          <w:szCs w:val="28"/>
          <w:shd w:val="clear" w:color="auto" w:fill="FFFFFF"/>
        </w:rPr>
        <w:t>mutări este</w:t>
      </w:r>
      <w:r w:rsidRPr="00AC3FE9">
        <w:rPr>
          <w:rFonts w:ascii="Times New Roman" w:hAnsi="Times New Roman" w:cs="Times New Roman"/>
          <w:color w:val="333333"/>
          <w:sz w:val="28"/>
          <w:szCs w:val="28"/>
          <w:shd w:val="clear" w:color="auto" w:fill="FFFFFF"/>
        </w:rPr>
        <w:t xml:space="preserve"> </w:t>
      </w:r>
      <w:r w:rsidRPr="005D64AE">
        <w:rPr>
          <w:rFonts w:ascii="Times New Roman" w:hAnsi="Times New Roman" w:cs="Times New Roman"/>
          <w:i/>
          <w:color w:val="333333"/>
          <w:sz w:val="28"/>
          <w:szCs w:val="28"/>
          <w:shd w:val="clear" w:color="auto" w:fill="FFFFFF"/>
        </w:rPr>
        <w:t>(0,1), (0), (0,1).</w:t>
      </w:r>
      <w:r w:rsidRPr="00AC3FE9">
        <w:rPr>
          <w:rFonts w:ascii="Times New Roman" w:hAnsi="Times New Roman" w:cs="Times New Roman"/>
          <w:color w:val="333333"/>
          <w:sz w:val="28"/>
          <w:szCs w:val="28"/>
        </w:rPr>
        <w:br/>
      </w:r>
      <w:r w:rsidRPr="00AC3FE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xml:space="preserve">Pentru </w:t>
      </w:r>
      <w:r w:rsidRPr="005D64AE">
        <w:rPr>
          <w:rFonts w:ascii="Times New Roman" w:hAnsi="Times New Roman" w:cs="Times New Roman"/>
          <w:i/>
          <w:color w:val="333333"/>
          <w:sz w:val="28"/>
          <w:szCs w:val="28"/>
          <w:shd w:val="clear" w:color="auto" w:fill="FFFFFF"/>
        </w:rPr>
        <w:t>n=4</w:t>
      </w:r>
      <w:r>
        <w:rPr>
          <w:rFonts w:ascii="Times New Roman" w:hAnsi="Times New Roman" w:cs="Times New Roman"/>
          <w:color w:val="333333"/>
          <w:sz w:val="28"/>
          <w:szCs w:val="28"/>
          <w:shd w:val="clear" w:color="auto" w:fill="FFFFFF"/>
        </w:rPr>
        <w:t xml:space="preserve"> (cazul problemei noastre), secevnţa de</w:t>
      </w:r>
      <w:r w:rsidRPr="00AC3FE9">
        <w:rPr>
          <w:rFonts w:ascii="Times New Roman" w:hAnsi="Times New Roman" w:cs="Times New Roman"/>
          <w:color w:val="333333"/>
          <w:sz w:val="28"/>
          <w:szCs w:val="28"/>
          <w:shd w:val="clear" w:color="auto" w:fill="FFFFFF"/>
        </w:rPr>
        <w:t xml:space="preserve"> 15 m</w:t>
      </w:r>
      <w:r>
        <w:rPr>
          <w:rFonts w:ascii="Times New Roman" w:hAnsi="Times New Roman" w:cs="Times New Roman"/>
          <w:color w:val="333333"/>
          <w:sz w:val="28"/>
          <w:szCs w:val="28"/>
          <w:shd w:val="clear" w:color="auto" w:fill="FFFFFF"/>
        </w:rPr>
        <w:t>utări este:</w:t>
      </w:r>
      <w:r w:rsidRPr="00AC3FE9">
        <w:rPr>
          <w:rFonts w:ascii="Times New Roman" w:hAnsi="Times New Roman" w:cs="Times New Roman"/>
          <w:color w:val="333333"/>
          <w:sz w:val="28"/>
          <w:szCs w:val="28"/>
        </w:rPr>
        <w:br/>
      </w:r>
      <w:r w:rsidRPr="005D64AE">
        <w:rPr>
          <w:rFonts w:ascii="Times New Roman" w:hAnsi="Times New Roman" w:cs="Times New Roman"/>
          <w:i/>
          <w:color w:val="333333"/>
          <w:sz w:val="28"/>
          <w:szCs w:val="28"/>
          <w:shd w:val="clear" w:color="auto" w:fill="FFFFFF"/>
        </w:rPr>
        <w:t>(0,1,2,3), (0,2), (0,1,2,3), (0,1),</w:t>
      </w:r>
      <w:r w:rsidRPr="005D64AE">
        <w:rPr>
          <w:rFonts w:ascii="Times New Roman" w:hAnsi="Times New Roman" w:cs="Times New Roman"/>
          <w:i/>
          <w:color w:val="333333"/>
          <w:sz w:val="28"/>
          <w:szCs w:val="28"/>
        </w:rPr>
        <w:br/>
      </w:r>
      <w:r w:rsidRPr="005D64AE">
        <w:rPr>
          <w:rFonts w:ascii="Times New Roman" w:hAnsi="Times New Roman" w:cs="Times New Roman"/>
          <w:i/>
          <w:color w:val="333333"/>
          <w:sz w:val="28"/>
          <w:szCs w:val="28"/>
          <w:shd w:val="clear" w:color="auto" w:fill="FFFFFF"/>
        </w:rPr>
        <w:t>(0,1,2,3), (0,2), (0,1,2,3), (0),</w:t>
      </w:r>
      <w:r w:rsidRPr="005D64AE">
        <w:rPr>
          <w:rFonts w:ascii="Times New Roman" w:hAnsi="Times New Roman" w:cs="Times New Roman"/>
          <w:i/>
          <w:color w:val="333333"/>
          <w:sz w:val="28"/>
          <w:szCs w:val="28"/>
        </w:rPr>
        <w:br/>
      </w:r>
      <w:r w:rsidRPr="005D64AE">
        <w:rPr>
          <w:rFonts w:ascii="Times New Roman" w:hAnsi="Times New Roman" w:cs="Times New Roman"/>
          <w:i/>
          <w:color w:val="333333"/>
          <w:sz w:val="28"/>
          <w:szCs w:val="28"/>
          <w:shd w:val="clear" w:color="auto" w:fill="FFFFFF"/>
        </w:rPr>
        <w:t>(0,1,2,3), (0,2), (0,1,2,3), (0,1),</w:t>
      </w:r>
      <w:r w:rsidRPr="005D64AE">
        <w:rPr>
          <w:rFonts w:ascii="Times New Roman" w:hAnsi="Times New Roman" w:cs="Times New Roman"/>
          <w:i/>
          <w:color w:val="333333"/>
          <w:sz w:val="28"/>
          <w:szCs w:val="28"/>
        </w:rPr>
        <w:br/>
      </w:r>
      <w:r w:rsidRPr="005D64AE">
        <w:rPr>
          <w:rFonts w:ascii="Times New Roman" w:hAnsi="Times New Roman" w:cs="Times New Roman"/>
          <w:i/>
          <w:color w:val="333333"/>
          <w:sz w:val="28"/>
          <w:szCs w:val="28"/>
          <w:shd w:val="clear" w:color="auto" w:fill="FFFFFF"/>
        </w:rPr>
        <w:t>(0,1,2,3), (0,2), (0,1,2,3).</w:t>
      </w:r>
      <w:r w:rsidRPr="005D64AE">
        <w:rPr>
          <w:rFonts w:ascii="Times New Roman" w:hAnsi="Times New Roman" w:cs="Times New Roman"/>
          <w:i/>
          <w:color w:val="333333"/>
          <w:sz w:val="28"/>
          <w:szCs w:val="28"/>
        </w:rPr>
        <w:br/>
      </w:r>
      <w:r w:rsidRPr="00AC3FE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Pentru</w:t>
      </w:r>
      <w:r w:rsidRPr="00AC3FE9">
        <w:rPr>
          <w:rFonts w:ascii="Times New Roman" w:hAnsi="Times New Roman" w:cs="Times New Roman"/>
          <w:color w:val="333333"/>
          <w:sz w:val="28"/>
          <w:szCs w:val="28"/>
          <w:shd w:val="clear" w:color="auto" w:fill="FFFFFF"/>
        </w:rPr>
        <w:t xml:space="preserve"> </w:t>
      </w:r>
      <w:r w:rsidRPr="005D64AE">
        <w:rPr>
          <w:rFonts w:ascii="Times New Roman" w:hAnsi="Times New Roman" w:cs="Times New Roman"/>
          <w:i/>
          <w:color w:val="333333"/>
          <w:sz w:val="28"/>
          <w:szCs w:val="28"/>
          <w:shd w:val="clear" w:color="auto" w:fill="FFFFFF"/>
        </w:rPr>
        <w:t>n=8</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sunt</w:t>
      </w:r>
      <w:r w:rsidRPr="00AC3FE9">
        <w:rPr>
          <w:rFonts w:ascii="Times New Roman" w:hAnsi="Times New Roman" w:cs="Times New Roman"/>
          <w:color w:val="333333"/>
          <w:sz w:val="28"/>
          <w:szCs w:val="28"/>
          <w:shd w:val="clear" w:color="auto" w:fill="FFFFFF"/>
        </w:rPr>
        <w:t xml:space="preserve"> 255 m</w:t>
      </w:r>
      <w:r>
        <w:rPr>
          <w:rFonts w:ascii="Times New Roman" w:hAnsi="Times New Roman" w:cs="Times New Roman"/>
          <w:color w:val="333333"/>
          <w:sz w:val="28"/>
          <w:szCs w:val="28"/>
          <w:shd w:val="clear" w:color="auto" w:fill="FFFFFF"/>
        </w:rPr>
        <w:t>utări</w:t>
      </w:r>
      <w:r w:rsidRPr="00AC3FE9">
        <w:rPr>
          <w:rFonts w:ascii="Times New Roman" w:hAnsi="Times New Roman" w:cs="Times New Roman"/>
          <w:color w:val="333333"/>
          <w:sz w:val="28"/>
          <w:szCs w:val="28"/>
          <w:shd w:val="clear" w:color="auto" w:fill="FFFFFF"/>
        </w:rPr>
        <w:t>.</w:t>
      </w:r>
      <w:r w:rsidRPr="00AC3FE9">
        <w:rPr>
          <w:rFonts w:ascii="Times New Roman" w:hAnsi="Times New Roman" w:cs="Times New Roman"/>
          <w:color w:val="333333"/>
          <w:sz w:val="28"/>
          <w:szCs w:val="28"/>
        </w:rPr>
        <w:br/>
      </w:r>
    </w:p>
    <w:p w:rsidR="00DC6149" w:rsidRDefault="00DC6149" w:rsidP="00DC6149">
      <w:pPr>
        <w:spacing w:after="0"/>
        <w:rPr>
          <w:rFonts w:ascii="Times New Roman" w:hAnsi="Times New Roman" w:cs="Times New Roman"/>
          <w:color w:val="333333"/>
          <w:sz w:val="28"/>
          <w:szCs w:val="28"/>
        </w:rPr>
      </w:pPr>
      <w:r>
        <w:rPr>
          <w:rFonts w:ascii="Times New Roman" w:hAnsi="Times New Roman" w:cs="Times New Roman"/>
          <w:color w:val="333333"/>
          <w:sz w:val="28"/>
          <w:szCs w:val="28"/>
        </w:rPr>
        <w:t xml:space="preserve">Dacă există şi posibilitatea ca iniţial cele </w:t>
      </w:r>
      <w:r w:rsidRPr="005D64AE">
        <w:rPr>
          <w:rFonts w:ascii="Times New Roman" w:hAnsi="Times New Roman" w:cs="Times New Roman"/>
          <w:i/>
          <w:color w:val="333333"/>
          <w:sz w:val="28"/>
          <w:szCs w:val="28"/>
        </w:rPr>
        <w:t>n=2</w:t>
      </w:r>
      <w:r w:rsidRPr="005D64AE">
        <w:rPr>
          <w:rFonts w:ascii="Times New Roman" w:hAnsi="Times New Roman" w:cs="Times New Roman"/>
          <w:i/>
          <w:color w:val="333333"/>
          <w:sz w:val="28"/>
          <w:szCs w:val="28"/>
          <w:vertAlign w:val="superscript"/>
        </w:rPr>
        <w:t>m</w:t>
      </w:r>
      <w:r>
        <w:rPr>
          <w:rFonts w:ascii="Times New Roman" w:hAnsi="Times New Roman" w:cs="Times New Roman"/>
          <w:color w:val="333333"/>
          <w:sz w:val="28"/>
          <w:szCs w:val="28"/>
        </w:rPr>
        <w:t xml:space="preserve"> cupe să fie aşezate toate cu gura în sus, este necesară şi o a </w:t>
      </w:r>
      <w:r w:rsidRPr="005D64AE">
        <w:rPr>
          <w:rFonts w:ascii="Times New Roman" w:hAnsi="Times New Roman" w:cs="Times New Roman"/>
          <w:i/>
          <w:color w:val="333333"/>
          <w:sz w:val="28"/>
          <w:szCs w:val="28"/>
        </w:rPr>
        <w:t>2</w:t>
      </w:r>
      <w:r w:rsidR="008F2397">
        <w:rPr>
          <w:rFonts w:ascii="Times New Roman" w:hAnsi="Times New Roman" w:cs="Times New Roman"/>
          <w:i/>
          <w:color w:val="333333"/>
          <w:sz w:val="28"/>
          <w:szCs w:val="28"/>
          <w:vertAlign w:val="superscript"/>
        </w:rPr>
        <w:t>n</w:t>
      </w:r>
      <w:r>
        <w:rPr>
          <w:rFonts w:ascii="Times New Roman" w:hAnsi="Times New Roman" w:cs="Times New Roman"/>
          <w:color w:val="333333"/>
          <w:sz w:val="28"/>
          <w:szCs w:val="28"/>
        </w:rPr>
        <w:t xml:space="preserve"> -a mişcare: la început nu facem nici o solicitare de mutare.</w:t>
      </w:r>
    </w:p>
    <w:p w:rsidR="00DC6149" w:rsidRDefault="00DC6149" w:rsidP="00DC6149">
      <w:pPr>
        <w:spacing w:after="0"/>
        <w:rPr>
          <w:rFonts w:ascii="Times New Roman" w:hAnsi="Times New Roman" w:cs="Times New Roman"/>
          <w:color w:val="333333"/>
          <w:sz w:val="28"/>
          <w:szCs w:val="28"/>
          <w:shd w:val="clear" w:color="auto" w:fill="FFFFFF"/>
        </w:rPr>
      </w:pPr>
      <w:r w:rsidRPr="00AC3FE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Numărul de mişcări (</w:t>
      </w:r>
      <w:r w:rsidRPr="005D64AE">
        <w:rPr>
          <w:rFonts w:ascii="Times New Roman" w:hAnsi="Times New Roman" w:cs="Times New Roman"/>
          <w:i/>
          <w:color w:val="333333"/>
          <w:sz w:val="28"/>
          <w:szCs w:val="28"/>
          <w:shd w:val="clear" w:color="auto" w:fill="FFFFFF"/>
        </w:rPr>
        <w:t>2</w:t>
      </w:r>
      <w:r w:rsidR="008F2397">
        <w:rPr>
          <w:rFonts w:ascii="Times New Roman" w:hAnsi="Times New Roman" w:cs="Times New Roman"/>
          <w:i/>
          <w:color w:val="333333"/>
          <w:sz w:val="28"/>
          <w:szCs w:val="28"/>
          <w:shd w:val="clear" w:color="auto" w:fill="FFFFFF"/>
          <w:vertAlign w:val="superscript"/>
        </w:rPr>
        <w:t>n</w:t>
      </w:r>
      <w:r>
        <w:rPr>
          <w:rFonts w:ascii="Times New Roman" w:hAnsi="Times New Roman" w:cs="Times New Roman"/>
          <w:i/>
          <w:color w:val="333333"/>
          <w:sz w:val="28"/>
          <w:szCs w:val="28"/>
          <w:shd w:val="clear" w:color="auto" w:fill="FFFFFF"/>
        </w:rPr>
        <w:t>)</w:t>
      </w:r>
      <w:r>
        <w:rPr>
          <w:rFonts w:ascii="Times New Roman" w:hAnsi="Times New Roman" w:cs="Times New Roman"/>
          <w:color w:val="333333"/>
          <w:sz w:val="28"/>
          <w:szCs w:val="28"/>
          <w:shd w:val="clear" w:color="auto" w:fill="FFFFFF"/>
        </w:rPr>
        <w:t xml:space="preserve"> este evident optim; sunt exact </w:t>
      </w:r>
      <w:r w:rsidRPr="005D64AE">
        <w:rPr>
          <w:rFonts w:ascii="Times New Roman" w:hAnsi="Times New Roman" w:cs="Times New Roman"/>
          <w:i/>
          <w:color w:val="333333"/>
          <w:sz w:val="28"/>
          <w:szCs w:val="28"/>
          <w:shd w:val="clear" w:color="auto" w:fill="FFFFFF"/>
        </w:rPr>
        <w:t>2</w:t>
      </w:r>
      <w:r w:rsidR="008F2397">
        <w:rPr>
          <w:rFonts w:ascii="Times New Roman" w:hAnsi="Times New Roman" w:cs="Times New Roman"/>
          <w:i/>
          <w:color w:val="333333"/>
          <w:sz w:val="28"/>
          <w:szCs w:val="28"/>
          <w:shd w:val="clear" w:color="auto" w:fill="FFFFFF"/>
          <w:vertAlign w:val="superscript"/>
        </w:rPr>
        <w:t>n</w:t>
      </w:r>
      <w:r w:rsidRPr="00AC3FE9">
        <w:rPr>
          <w:rFonts w:ascii="Times New Roman" w:hAnsi="Times New Roman" w:cs="Times New Roman"/>
          <w:color w:val="333333"/>
          <w:sz w:val="28"/>
          <w:szCs w:val="28"/>
          <w:shd w:val="clear" w:color="auto" w:fill="FFFFFF"/>
        </w:rPr>
        <w:t xml:space="preserve"> </w:t>
      </w:r>
      <w:r w:rsidRPr="005D64AE">
        <w:rPr>
          <w:rFonts w:ascii="Times New Roman" w:hAnsi="Times New Roman" w:cs="Times New Roman"/>
          <w:color w:val="333333"/>
          <w:sz w:val="28"/>
          <w:szCs w:val="28"/>
          <w:shd w:val="clear" w:color="auto" w:fill="FFFFFF"/>
        </w:rPr>
        <w:t>şanse de câştig</w:t>
      </w:r>
      <w:r>
        <w:rPr>
          <w:rFonts w:ascii="Times New Roman" w:hAnsi="Times New Roman" w:cs="Times New Roman"/>
          <w:color w:val="333333"/>
          <w:sz w:val="28"/>
          <w:szCs w:val="28"/>
          <w:shd w:val="clear" w:color="auto" w:fill="FFFFFF"/>
        </w:rPr>
        <w:t xml:space="preserve">, iar dacă </w:t>
      </w:r>
      <w:r>
        <w:rPr>
          <w:rFonts w:ascii="Times New Roman" w:hAnsi="Times New Roman" w:cs="Times New Roman"/>
          <w:color w:val="333333"/>
          <w:sz w:val="28"/>
          <w:szCs w:val="28"/>
          <w:shd w:val="clear" w:color="auto" w:fill="FFFFFF"/>
        </w:rPr>
        <w:lastRenderedPageBreak/>
        <w:t>cupele au fost iniţial aşezate aleator</w:t>
      </w:r>
      <w:r w:rsidRPr="00AC3FE9">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o mutare arbitrară </w:t>
      </w:r>
      <w:r w:rsidRPr="00AC3F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ar avea </w:t>
      </w:r>
      <w:r w:rsidRPr="00DC6149">
        <w:rPr>
          <w:rFonts w:ascii="Times New Roman" w:hAnsi="Times New Roman" w:cs="Times New Roman"/>
          <w:i/>
          <w:color w:val="333333"/>
          <w:sz w:val="28"/>
          <w:szCs w:val="28"/>
          <w:shd w:val="clear" w:color="auto" w:fill="FFFFFF"/>
        </w:rPr>
        <w:t>2</w:t>
      </w:r>
      <w:r w:rsidRPr="00DC6149">
        <w:rPr>
          <w:rFonts w:ascii="Times New Roman" w:hAnsi="Times New Roman" w:cs="Times New Roman"/>
          <w:i/>
          <w:color w:val="333333"/>
          <w:sz w:val="28"/>
          <w:szCs w:val="28"/>
          <w:shd w:val="clear" w:color="auto" w:fill="FFFFFF"/>
          <w:vertAlign w:val="superscript"/>
        </w:rPr>
        <w:t>-</w:t>
      </w:r>
      <w:r w:rsidR="008F2397">
        <w:rPr>
          <w:rFonts w:ascii="Times New Roman" w:hAnsi="Times New Roman" w:cs="Times New Roman"/>
          <w:i/>
          <w:color w:val="333333"/>
          <w:sz w:val="28"/>
          <w:szCs w:val="28"/>
          <w:shd w:val="clear" w:color="auto" w:fill="FFFFFF"/>
          <w:vertAlign w:val="superscript"/>
        </w:rPr>
        <w:t>n</w:t>
      </w:r>
      <w:r>
        <w:rPr>
          <w:rFonts w:ascii="Times New Roman" w:hAnsi="Times New Roman" w:cs="Times New Roman"/>
          <w:color w:val="333333"/>
          <w:sz w:val="28"/>
          <w:szCs w:val="28"/>
          <w:shd w:val="clear" w:color="auto" w:fill="FFFFFF"/>
        </w:rPr>
        <w:t xml:space="preserve"> şanse de a "nimeri" poziţia exactă.</w:t>
      </w:r>
    </w:p>
    <w:p w:rsidR="00DC6149" w:rsidRPr="00A33244" w:rsidRDefault="00DC6149" w:rsidP="00DC6149">
      <w:pPr>
        <w:spacing w:after="0"/>
        <w:rPr>
          <w:rFonts w:ascii="Times New Roman" w:hAnsi="Times New Roman" w:cs="Times New Roman"/>
          <w:color w:val="333333"/>
          <w:sz w:val="28"/>
          <w:szCs w:val="28"/>
          <w:shd w:val="clear" w:color="auto" w:fill="FFFFFF"/>
        </w:rPr>
      </w:pPr>
    </w:p>
    <w:p w:rsidR="00DC6149" w:rsidRDefault="008F2397" w:rsidP="00DC6149">
      <w:pPr>
        <w:spacing w:after="0"/>
        <w:rPr>
          <w:rFonts w:ascii="Times New Roman" w:hAnsi="Times New Roman" w:cs="Times New Roman"/>
          <w:color w:val="333333"/>
          <w:sz w:val="28"/>
          <w:szCs w:val="28"/>
        </w:rPr>
      </w:pPr>
      <w:r>
        <w:rPr>
          <w:rFonts w:ascii="Times New Roman" w:hAnsi="Times New Roman" w:cs="Times New Roman"/>
          <w:color w:val="333333"/>
          <w:sz w:val="28"/>
          <w:szCs w:val="28"/>
        </w:rPr>
        <w:t>2</w:t>
      </w:r>
      <w:r w:rsidR="00DC6149">
        <w:rPr>
          <w:rFonts w:ascii="Times New Roman" w:hAnsi="Times New Roman" w:cs="Times New Roman"/>
          <w:color w:val="333333"/>
          <w:sz w:val="28"/>
          <w:szCs w:val="28"/>
        </w:rPr>
        <w:t xml:space="preserve">. Nu am primit o justificare </w:t>
      </w:r>
      <w:r>
        <w:rPr>
          <w:rFonts w:ascii="Times New Roman" w:hAnsi="Times New Roman" w:cs="Times New Roman"/>
          <w:color w:val="333333"/>
          <w:sz w:val="28"/>
          <w:szCs w:val="28"/>
        </w:rPr>
        <w:t xml:space="preserve">a afirmaţiei </w:t>
      </w:r>
      <w:r w:rsidR="00DC6149">
        <w:rPr>
          <w:rFonts w:ascii="Times New Roman" w:hAnsi="Times New Roman" w:cs="Times New Roman"/>
          <w:color w:val="333333"/>
          <w:sz w:val="28"/>
          <w:szCs w:val="28"/>
        </w:rPr>
        <w:t xml:space="preserve">că dacă </w:t>
      </w:r>
      <w:r w:rsidR="00DC6149" w:rsidRPr="008F2397">
        <w:rPr>
          <w:rFonts w:ascii="Times New Roman" w:hAnsi="Times New Roman" w:cs="Times New Roman"/>
          <w:i/>
          <w:color w:val="333333"/>
          <w:sz w:val="28"/>
          <w:szCs w:val="28"/>
        </w:rPr>
        <w:t>n=(2k+1)2</w:t>
      </w:r>
      <w:r w:rsidR="00DC6149" w:rsidRPr="008F2397">
        <w:rPr>
          <w:rFonts w:ascii="Times New Roman" w:hAnsi="Times New Roman" w:cs="Times New Roman"/>
          <w:i/>
          <w:color w:val="333333"/>
          <w:sz w:val="28"/>
          <w:szCs w:val="28"/>
          <w:vertAlign w:val="superscript"/>
        </w:rPr>
        <w:t>p</w:t>
      </w:r>
      <w:r w:rsidR="00DC6149">
        <w:rPr>
          <w:rFonts w:ascii="Times New Roman" w:hAnsi="Times New Roman" w:cs="Times New Roman"/>
          <w:color w:val="333333"/>
          <w:sz w:val="28"/>
          <w:szCs w:val="28"/>
        </w:rPr>
        <w:t xml:space="preserve"> atunci nu se poate da o rezolvare</w:t>
      </w:r>
      <w:r>
        <w:rPr>
          <w:rFonts w:ascii="Times New Roman" w:hAnsi="Times New Roman" w:cs="Times New Roman"/>
          <w:color w:val="333333"/>
          <w:sz w:val="28"/>
          <w:szCs w:val="28"/>
        </w:rPr>
        <w:t xml:space="preserve"> generală (care nu depinde de aşezarea iniţială a cupelor)</w:t>
      </w:r>
      <w:r w:rsidR="00DC6149">
        <w:rPr>
          <w:rFonts w:ascii="Times New Roman" w:hAnsi="Times New Roman" w:cs="Times New Roman"/>
          <w:color w:val="333333"/>
          <w:sz w:val="28"/>
          <w:szCs w:val="28"/>
        </w:rPr>
        <w:t>.</w:t>
      </w:r>
    </w:p>
    <w:p w:rsidR="00106C79" w:rsidRPr="00AC3FE9" w:rsidRDefault="00106C79" w:rsidP="003856C5">
      <w:pPr>
        <w:spacing w:after="0"/>
        <w:rPr>
          <w:rFonts w:ascii="Times New Roman" w:hAnsi="Times New Roman" w:cs="Times New Roman"/>
          <w:sz w:val="28"/>
          <w:szCs w:val="28"/>
        </w:rPr>
      </w:pPr>
    </w:p>
    <w:sectPr w:rsidR="00106C79" w:rsidRPr="00AC3FE9" w:rsidSect="006F5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37CFE"/>
    <w:multiLevelType w:val="multilevel"/>
    <w:tmpl w:val="280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27CEF"/>
    <w:multiLevelType w:val="multilevel"/>
    <w:tmpl w:val="83BAE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56C5"/>
    <w:rsid w:val="0001128B"/>
    <w:rsid w:val="0005222E"/>
    <w:rsid w:val="000D5642"/>
    <w:rsid w:val="00106C79"/>
    <w:rsid w:val="00135978"/>
    <w:rsid w:val="00136F4C"/>
    <w:rsid w:val="002770B8"/>
    <w:rsid w:val="0028189B"/>
    <w:rsid w:val="00303B3D"/>
    <w:rsid w:val="00377814"/>
    <w:rsid w:val="003856C5"/>
    <w:rsid w:val="003A27BB"/>
    <w:rsid w:val="003A7C6D"/>
    <w:rsid w:val="00494589"/>
    <w:rsid w:val="004B5606"/>
    <w:rsid w:val="005D64AE"/>
    <w:rsid w:val="005E6F46"/>
    <w:rsid w:val="006A4AFB"/>
    <w:rsid w:val="006E7905"/>
    <w:rsid w:val="006F0591"/>
    <w:rsid w:val="006F5F8C"/>
    <w:rsid w:val="007718C2"/>
    <w:rsid w:val="007E0FF5"/>
    <w:rsid w:val="00895D2D"/>
    <w:rsid w:val="008A1A80"/>
    <w:rsid w:val="008F2397"/>
    <w:rsid w:val="009A7D25"/>
    <w:rsid w:val="00A27622"/>
    <w:rsid w:val="00A33244"/>
    <w:rsid w:val="00AB571B"/>
    <w:rsid w:val="00AC3FE9"/>
    <w:rsid w:val="00B153D1"/>
    <w:rsid w:val="00C556B3"/>
    <w:rsid w:val="00C7421D"/>
    <w:rsid w:val="00D17AF5"/>
    <w:rsid w:val="00D41D86"/>
    <w:rsid w:val="00DB448E"/>
    <w:rsid w:val="00DC22F9"/>
    <w:rsid w:val="00DC3709"/>
    <w:rsid w:val="00DC6149"/>
    <w:rsid w:val="00E80CB4"/>
    <w:rsid w:val="00EA19C9"/>
    <w:rsid w:val="00F2718D"/>
    <w:rsid w:val="00FF0023"/>
    <w:rsid w:val="00FF7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978"/>
    <w:rPr>
      <w:b/>
      <w:bCs/>
    </w:rPr>
  </w:style>
  <w:style w:type="character" w:customStyle="1" w:styleId="apple-converted-space">
    <w:name w:val="apple-converted-space"/>
    <w:basedOn w:val="DefaultParagraphFont"/>
    <w:rsid w:val="00106C79"/>
  </w:style>
  <w:style w:type="character" w:styleId="Hyperlink">
    <w:name w:val="Hyperlink"/>
    <w:basedOn w:val="DefaultParagraphFont"/>
    <w:uiPriority w:val="99"/>
    <w:semiHidden/>
    <w:unhideWhenUsed/>
    <w:rsid w:val="00106C79"/>
    <w:rPr>
      <w:color w:val="0000FF"/>
      <w:u w:val="single"/>
    </w:rPr>
  </w:style>
</w:styles>
</file>

<file path=word/webSettings.xml><?xml version="1.0" encoding="utf-8"?>
<w:webSettings xmlns:r="http://schemas.openxmlformats.org/officeDocument/2006/relationships" xmlns:w="http://schemas.openxmlformats.org/wordprocessingml/2006/main">
  <w:divs>
    <w:div w:id="208954934">
      <w:bodyDiv w:val="1"/>
      <w:marLeft w:val="0"/>
      <w:marRight w:val="0"/>
      <w:marTop w:val="0"/>
      <w:marBottom w:val="0"/>
      <w:divBdr>
        <w:top w:val="none" w:sz="0" w:space="0" w:color="auto"/>
        <w:left w:val="none" w:sz="0" w:space="0" w:color="auto"/>
        <w:bottom w:val="none" w:sz="0" w:space="0" w:color="auto"/>
        <w:right w:val="none" w:sz="0" w:space="0" w:color="auto"/>
      </w:divBdr>
    </w:div>
    <w:div w:id="289945782">
      <w:bodyDiv w:val="1"/>
      <w:marLeft w:val="0"/>
      <w:marRight w:val="0"/>
      <w:marTop w:val="0"/>
      <w:marBottom w:val="0"/>
      <w:divBdr>
        <w:top w:val="none" w:sz="0" w:space="0" w:color="auto"/>
        <w:left w:val="none" w:sz="0" w:space="0" w:color="auto"/>
        <w:bottom w:val="none" w:sz="0" w:space="0" w:color="auto"/>
        <w:right w:val="none" w:sz="0" w:space="0" w:color="auto"/>
      </w:divBdr>
    </w:div>
    <w:div w:id="397555875">
      <w:bodyDiv w:val="1"/>
      <w:marLeft w:val="0"/>
      <w:marRight w:val="0"/>
      <w:marTop w:val="0"/>
      <w:marBottom w:val="0"/>
      <w:divBdr>
        <w:top w:val="none" w:sz="0" w:space="0" w:color="auto"/>
        <w:left w:val="none" w:sz="0" w:space="0" w:color="auto"/>
        <w:bottom w:val="none" w:sz="0" w:space="0" w:color="auto"/>
        <w:right w:val="none" w:sz="0" w:space="0" w:color="auto"/>
      </w:divBdr>
      <w:divsChild>
        <w:div w:id="1998149447">
          <w:marLeft w:val="0"/>
          <w:marRight w:val="0"/>
          <w:marTop w:val="0"/>
          <w:marBottom w:val="0"/>
          <w:divBdr>
            <w:top w:val="none" w:sz="0" w:space="0" w:color="auto"/>
            <w:left w:val="none" w:sz="0" w:space="0" w:color="auto"/>
            <w:bottom w:val="none" w:sz="0" w:space="0" w:color="auto"/>
            <w:right w:val="none" w:sz="0" w:space="0" w:color="auto"/>
          </w:divBdr>
        </w:div>
        <w:div w:id="1490899721">
          <w:marLeft w:val="0"/>
          <w:marRight w:val="0"/>
          <w:marTop w:val="0"/>
          <w:marBottom w:val="0"/>
          <w:divBdr>
            <w:top w:val="none" w:sz="0" w:space="0" w:color="auto"/>
            <w:left w:val="none" w:sz="0" w:space="0" w:color="auto"/>
            <w:bottom w:val="none" w:sz="0" w:space="0" w:color="auto"/>
            <w:right w:val="none" w:sz="0" w:space="0" w:color="auto"/>
          </w:divBdr>
        </w:div>
        <w:div w:id="665280696">
          <w:marLeft w:val="0"/>
          <w:marRight w:val="0"/>
          <w:marTop w:val="0"/>
          <w:marBottom w:val="0"/>
          <w:divBdr>
            <w:top w:val="none" w:sz="0" w:space="0" w:color="auto"/>
            <w:left w:val="none" w:sz="0" w:space="0" w:color="auto"/>
            <w:bottom w:val="none" w:sz="0" w:space="0" w:color="auto"/>
            <w:right w:val="none" w:sz="0" w:space="0" w:color="auto"/>
          </w:divBdr>
        </w:div>
        <w:div w:id="552160626">
          <w:marLeft w:val="0"/>
          <w:marRight w:val="0"/>
          <w:marTop w:val="0"/>
          <w:marBottom w:val="0"/>
          <w:divBdr>
            <w:top w:val="none" w:sz="0" w:space="0" w:color="auto"/>
            <w:left w:val="none" w:sz="0" w:space="0" w:color="auto"/>
            <w:bottom w:val="none" w:sz="0" w:space="0" w:color="auto"/>
            <w:right w:val="none" w:sz="0" w:space="0" w:color="auto"/>
          </w:divBdr>
        </w:div>
        <w:div w:id="811020164">
          <w:marLeft w:val="0"/>
          <w:marRight w:val="0"/>
          <w:marTop w:val="0"/>
          <w:marBottom w:val="0"/>
          <w:divBdr>
            <w:top w:val="none" w:sz="0" w:space="0" w:color="auto"/>
            <w:left w:val="none" w:sz="0" w:space="0" w:color="auto"/>
            <w:bottom w:val="none" w:sz="0" w:space="0" w:color="auto"/>
            <w:right w:val="none" w:sz="0" w:space="0" w:color="auto"/>
          </w:divBdr>
        </w:div>
        <w:div w:id="1917089646">
          <w:marLeft w:val="0"/>
          <w:marRight w:val="0"/>
          <w:marTop w:val="0"/>
          <w:marBottom w:val="0"/>
          <w:divBdr>
            <w:top w:val="none" w:sz="0" w:space="0" w:color="auto"/>
            <w:left w:val="none" w:sz="0" w:space="0" w:color="auto"/>
            <w:bottom w:val="none" w:sz="0" w:space="0" w:color="auto"/>
            <w:right w:val="none" w:sz="0" w:space="0" w:color="auto"/>
          </w:divBdr>
        </w:div>
        <w:div w:id="1656181877">
          <w:marLeft w:val="0"/>
          <w:marRight w:val="0"/>
          <w:marTop w:val="0"/>
          <w:marBottom w:val="0"/>
          <w:divBdr>
            <w:top w:val="none" w:sz="0" w:space="0" w:color="auto"/>
            <w:left w:val="none" w:sz="0" w:space="0" w:color="auto"/>
            <w:bottom w:val="none" w:sz="0" w:space="0" w:color="auto"/>
            <w:right w:val="none" w:sz="0" w:space="0" w:color="auto"/>
          </w:divBdr>
        </w:div>
        <w:div w:id="378018485">
          <w:marLeft w:val="0"/>
          <w:marRight w:val="0"/>
          <w:marTop w:val="0"/>
          <w:marBottom w:val="0"/>
          <w:divBdr>
            <w:top w:val="none" w:sz="0" w:space="0" w:color="auto"/>
            <w:left w:val="none" w:sz="0" w:space="0" w:color="auto"/>
            <w:bottom w:val="none" w:sz="0" w:space="0" w:color="auto"/>
            <w:right w:val="none" w:sz="0" w:space="0" w:color="auto"/>
          </w:divBdr>
          <w:divsChild>
            <w:div w:id="963464271">
              <w:marLeft w:val="0"/>
              <w:marRight w:val="0"/>
              <w:marTop w:val="0"/>
              <w:marBottom w:val="0"/>
              <w:divBdr>
                <w:top w:val="none" w:sz="0" w:space="0" w:color="auto"/>
                <w:left w:val="none" w:sz="0" w:space="0" w:color="auto"/>
                <w:bottom w:val="none" w:sz="0" w:space="0" w:color="auto"/>
                <w:right w:val="none" w:sz="0" w:space="0" w:color="auto"/>
              </w:divBdr>
            </w:div>
            <w:div w:id="275648493">
              <w:marLeft w:val="0"/>
              <w:marRight w:val="0"/>
              <w:marTop w:val="0"/>
              <w:marBottom w:val="0"/>
              <w:divBdr>
                <w:top w:val="none" w:sz="0" w:space="0" w:color="auto"/>
                <w:left w:val="none" w:sz="0" w:space="0" w:color="auto"/>
                <w:bottom w:val="none" w:sz="0" w:space="0" w:color="auto"/>
                <w:right w:val="none" w:sz="0" w:space="0" w:color="auto"/>
              </w:divBdr>
            </w:div>
          </w:divsChild>
        </w:div>
        <w:div w:id="571620317">
          <w:marLeft w:val="0"/>
          <w:marRight w:val="0"/>
          <w:marTop w:val="0"/>
          <w:marBottom w:val="0"/>
          <w:divBdr>
            <w:top w:val="none" w:sz="0" w:space="0" w:color="auto"/>
            <w:left w:val="none" w:sz="0" w:space="0" w:color="auto"/>
            <w:bottom w:val="none" w:sz="0" w:space="0" w:color="auto"/>
            <w:right w:val="none" w:sz="0" w:space="0" w:color="auto"/>
          </w:divBdr>
        </w:div>
        <w:div w:id="426342998">
          <w:marLeft w:val="0"/>
          <w:marRight w:val="0"/>
          <w:marTop w:val="0"/>
          <w:marBottom w:val="0"/>
          <w:divBdr>
            <w:top w:val="none" w:sz="0" w:space="0" w:color="auto"/>
            <w:left w:val="none" w:sz="0" w:space="0" w:color="auto"/>
            <w:bottom w:val="none" w:sz="0" w:space="0" w:color="auto"/>
            <w:right w:val="none" w:sz="0" w:space="0" w:color="auto"/>
          </w:divBdr>
        </w:div>
        <w:div w:id="1752311159">
          <w:marLeft w:val="0"/>
          <w:marRight w:val="0"/>
          <w:marTop w:val="0"/>
          <w:marBottom w:val="0"/>
          <w:divBdr>
            <w:top w:val="none" w:sz="0" w:space="0" w:color="auto"/>
            <w:left w:val="none" w:sz="0" w:space="0" w:color="auto"/>
            <w:bottom w:val="none" w:sz="0" w:space="0" w:color="auto"/>
            <w:right w:val="none" w:sz="0" w:space="0" w:color="auto"/>
          </w:divBdr>
        </w:div>
        <w:div w:id="1718433008">
          <w:marLeft w:val="0"/>
          <w:marRight w:val="0"/>
          <w:marTop w:val="0"/>
          <w:marBottom w:val="0"/>
          <w:divBdr>
            <w:top w:val="none" w:sz="0" w:space="0" w:color="auto"/>
            <w:left w:val="none" w:sz="0" w:space="0" w:color="auto"/>
            <w:bottom w:val="none" w:sz="0" w:space="0" w:color="auto"/>
            <w:right w:val="none" w:sz="0" w:space="0" w:color="auto"/>
          </w:divBdr>
        </w:div>
        <w:div w:id="2086298916">
          <w:marLeft w:val="0"/>
          <w:marRight w:val="0"/>
          <w:marTop w:val="0"/>
          <w:marBottom w:val="0"/>
          <w:divBdr>
            <w:top w:val="none" w:sz="0" w:space="0" w:color="auto"/>
            <w:left w:val="none" w:sz="0" w:space="0" w:color="auto"/>
            <w:bottom w:val="none" w:sz="0" w:space="0" w:color="auto"/>
            <w:right w:val="none" w:sz="0" w:space="0" w:color="auto"/>
          </w:divBdr>
        </w:div>
        <w:div w:id="1057823472">
          <w:marLeft w:val="0"/>
          <w:marRight w:val="0"/>
          <w:marTop w:val="0"/>
          <w:marBottom w:val="0"/>
          <w:divBdr>
            <w:top w:val="none" w:sz="0" w:space="0" w:color="auto"/>
            <w:left w:val="none" w:sz="0" w:space="0" w:color="auto"/>
            <w:bottom w:val="none" w:sz="0" w:space="0" w:color="auto"/>
            <w:right w:val="none" w:sz="0" w:space="0" w:color="auto"/>
          </w:divBdr>
        </w:div>
        <w:div w:id="2069573634">
          <w:marLeft w:val="0"/>
          <w:marRight w:val="0"/>
          <w:marTop w:val="0"/>
          <w:marBottom w:val="0"/>
          <w:divBdr>
            <w:top w:val="none" w:sz="0" w:space="0" w:color="auto"/>
            <w:left w:val="none" w:sz="0" w:space="0" w:color="auto"/>
            <w:bottom w:val="none" w:sz="0" w:space="0" w:color="auto"/>
            <w:right w:val="none" w:sz="0" w:space="0" w:color="auto"/>
          </w:divBdr>
        </w:div>
        <w:div w:id="1322276345">
          <w:marLeft w:val="0"/>
          <w:marRight w:val="0"/>
          <w:marTop w:val="0"/>
          <w:marBottom w:val="0"/>
          <w:divBdr>
            <w:top w:val="none" w:sz="0" w:space="0" w:color="auto"/>
            <w:left w:val="none" w:sz="0" w:space="0" w:color="auto"/>
            <w:bottom w:val="none" w:sz="0" w:space="0" w:color="auto"/>
            <w:right w:val="none" w:sz="0" w:space="0" w:color="auto"/>
          </w:divBdr>
        </w:div>
        <w:div w:id="1406762058">
          <w:marLeft w:val="0"/>
          <w:marRight w:val="0"/>
          <w:marTop w:val="0"/>
          <w:marBottom w:val="0"/>
          <w:divBdr>
            <w:top w:val="none" w:sz="0" w:space="0" w:color="auto"/>
            <w:left w:val="none" w:sz="0" w:space="0" w:color="auto"/>
            <w:bottom w:val="none" w:sz="0" w:space="0" w:color="auto"/>
            <w:right w:val="none" w:sz="0" w:space="0" w:color="auto"/>
          </w:divBdr>
        </w:div>
        <w:div w:id="1563439915">
          <w:marLeft w:val="0"/>
          <w:marRight w:val="0"/>
          <w:marTop w:val="0"/>
          <w:marBottom w:val="0"/>
          <w:divBdr>
            <w:top w:val="none" w:sz="0" w:space="0" w:color="auto"/>
            <w:left w:val="none" w:sz="0" w:space="0" w:color="auto"/>
            <w:bottom w:val="none" w:sz="0" w:space="0" w:color="auto"/>
            <w:right w:val="none" w:sz="0" w:space="0" w:color="auto"/>
          </w:divBdr>
        </w:div>
        <w:div w:id="387531371">
          <w:marLeft w:val="0"/>
          <w:marRight w:val="0"/>
          <w:marTop w:val="0"/>
          <w:marBottom w:val="0"/>
          <w:divBdr>
            <w:top w:val="none" w:sz="0" w:space="0" w:color="auto"/>
            <w:left w:val="none" w:sz="0" w:space="0" w:color="auto"/>
            <w:bottom w:val="none" w:sz="0" w:space="0" w:color="auto"/>
            <w:right w:val="none" w:sz="0" w:space="0" w:color="auto"/>
          </w:divBdr>
        </w:div>
        <w:div w:id="464852819">
          <w:marLeft w:val="0"/>
          <w:marRight w:val="0"/>
          <w:marTop w:val="0"/>
          <w:marBottom w:val="0"/>
          <w:divBdr>
            <w:top w:val="none" w:sz="0" w:space="0" w:color="auto"/>
            <w:left w:val="none" w:sz="0" w:space="0" w:color="auto"/>
            <w:bottom w:val="none" w:sz="0" w:space="0" w:color="auto"/>
            <w:right w:val="none" w:sz="0" w:space="0" w:color="auto"/>
          </w:divBdr>
        </w:div>
        <w:div w:id="48194487">
          <w:marLeft w:val="0"/>
          <w:marRight w:val="0"/>
          <w:marTop w:val="0"/>
          <w:marBottom w:val="0"/>
          <w:divBdr>
            <w:top w:val="none" w:sz="0" w:space="0" w:color="auto"/>
            <w:left w:val="none" w:sz="0" w:space="0" w:color="auto"/>
            <w:bottom w:val="none" w:sz="0" w:space="0" w:color="auto"/>
            <w:right w:val="none" w:sz="0" w:space="0" w:color="auto"/>
          </w:divBdr>
          <w:divsChild>
            <w:div w:id="1726833473">
              <w:marLeft w:val="0"/>
              <w:marRight w:val="0"/>
              <w:marTop w:val="0"/>
              <w:marBottom w:val="0"/>
              <w:divBdr>
                <w:top w:val="none" w:sz="0" w:space="0" w:color="auto"/>
                <w:left w:val="none" w:sz="0" w:space="0" w:color="auto"/>
                <w:bottom w:val="none" w:sz="0" w:space="0" w:color="auto"/>
                <w:right w:val="none" w:sz="0" w:space="0" w:color="auto"/>
              </w:divBdr>
            </w:div>
            <w:div w:id="1332950134">
              <w:marLeft w:val="0"/>
              <w:marRight w:val="0"/>
              <w:marTop w:val="0"/>
              <w:marBottom w:val="0"/>
              <w:divBdr>
                <w:top w:val="none" w:sz="0" w:space="0" w:color="auto"/>
                <w:left w:val="none" w:sz="0" w:space="0" w:color="auto"/>
                <w:bottom w:val="none" w:sz="0" w:space="0" w:color="auto"/>
                <w:right w:val="none" w:sz="0" w:space="0" w:color="auto"/>
              </w:divBdr>
            </w:div>
            <w:div w:id="448283869">
              <w:marLeft w:val="0"/>
              <w:marRight w:val="0"/>
              <w:marTop w:val="0"/>
              <w:marBottom w:val="0"/>
              <w:divBdr>
                <w:top w:val="none" w:sz="0" w:space="0" w:color="auto"/>
                <w:left w:val="none" w:sz="0" w:space="0" w:color="auto"/>
                <w:bottom w:val="none" w:sz="0" w:space="0" w:color="auto"/>
                <w:right w:val="none" w:sz="0" w:space="0" w:color="auto"/>
              </w:divBdr>
            </w:div>
            <w:div w:id="1732381019">
              <w:marLeft w:val="0"/>
              <w:marRight w:val="0"/>
              <w:marTop w:val="0"/>
              <w:marBottom w:val="0"/>
              <w:divBdr>
                <w:top w:val="none" w:sz="0" w:space="0" w:color="auto"/>
                <w:left w:val="none" w:sz="0" w:space="0" w:color="auto"/>
                <w:bottom w:val="none" w:sz="0" w:space="0" w:color="auto"/>
                <w:right w:val="none" w:sz="0" w:space="0" w:color="auto"/>
              </w:divBdr>
            </w:div>
            <w:div w:id="1702240233">
              <w:marLeft w:val="0"/>
              <w:marRight w:val="0"/>
              <w:marTop w:val="0"/>
              <w:marBottom w:val="0"/>
              <w:divBdr>
                <w:top w:val="none" w:sz="0" w:space="0" w:color="auto"/>
                <w:left w:val="none" w:sz="0" w:space="0" w:color="auto"/>
                <w:bottom w:val="none" w:sz="0" w:space="0" w:color="auto"/>
                <w:right w:val="none" w:sz="0" w:space="0" w:color="auto"/>
              </w:divBdr>
            </w:div>
            <w:div w:id="819345913">
              <w:marLeft w:val="0"/>
              <w:marRight w:val="0"/>
              <w:marTop w:val="0"/>
              <w:marBottom w:val="0"/>
              <w:divBdr>
                <w:top w:val="none" w:sz="0" w:space="0" w:color="auto"/>
                <w:left w:val="none" w:sz="0" w:space="0" w:color="auto"/>
                <w:bottom w:val="none" w:sz="0" w:space="0" w:color="auto"/>
                <w:right w:val="none" w:sz="0" w:space="0" w:color="auto"/>
              </w:divBdr>
            </w:div>
            <w:div w:id="258678392">
              <w:marLeft w:val="0"/>
              <w:marRight w:val="0"/>
              <w:marTop w:val="0"/>
              <w:marBottom w:val="0"/>
              <w:divBdr>
                <w:top w:val="none" w:sz="0" w:space="0" w:color="auto"/>
                <w:left w:val="none" w:sz="0" w:space="0" w:color="auto"/>
                <w:bottom w:val="none" w:sz="0" w:space="0" w:color="auto"/>
                <w:right w:val="none" w:sz="0" w:space="0" w:color="auto"/>
              </w:divBdr>
            </w:div>
            <w:div w:id="25954005">
              <w:marLeft w:val="0"/>
              <w:marRight w:val="0"/>
              <w:marTop w:val="0"/>
              <w:marBottom w:val="0"/>
              <w:divBdr>
                <w:top w:val="none" w:sz="0" w:space="0" w:color="auto"/>
                <w:left w:val="none" w:sz="0" w:space="0" w:color="auto"/>
                <w:bottom w:val="none" w:sz="0" w:space="0" w:color="auto"/>
                <w:right w:val="none" w:sz="0" w:space="0" w:color="auto"/>
              </w:divBdr>
            </w:div>
            <w:div w:id="1355033776">
              <w:marLeft w:val="0"/>
              <w:marRight w:val="0"/>
              <w:marTop w:val="0"/>
              <w:marBottom w:val="0"/>
              <w:divBdr>
                <w:top w:val="none" w:sz="0" w:space="0" w:color="auto"/>
                <w:left w:val="none" w:sz="0" w:space="0" w:color="auto"/>
                <w:bottom w:val="none" w:sz="0" w:space="0" w:color="auto"/>
                <w:right w:val="none" w:sz="0" w:space="0" w:color="auto"/>
              </w:divBdr>
              <w:divsChild>
                <w:div w:id="858660226">
                  <w:marLeft w:val="0"/>
                  <w:marRight w:val="0"/>
                  <w:marTop w:val="0"/>
                  <w:marBottom w:val="0"/>
                  <w:divBdr>
                    <w:top w:val="none" w:sz="0" w:space="0" w:color="auto"/>
                    <w:left w:val="none" w:sz="0" w:space="0" w:color="auto"/>
                    <w:bottom w:val="none" w:sz="0" w:space="0" w:color="auto"/>
                    <w:right w:val="none" w:sz="0" w:space="0" w:color="auto"/>
                  </w:divBdr>
                </w:div>
                <w:div w:id="574897056">
                  <w:marLeft w:val="0"/>
                  <w:marRight w:val="0"/>
                  <w:marTop w:val="0"/>
                  <w:marBottom w:val="0"/>
                  <w:divBdr>
                    <w:top w:val="none" w:sz="0" w:space="0" w:color="auto"/>
                    <w:left w:val="none" w:sz="0" w:space="0" w:color="auto"/>
                    <w:bottom w:val="none" w:sz="0" w:space="0" w:color="auto"/>
                    <w:right w:val="none" w:sz="0" w:space="0" w:color="auto"/>
                  </w:divBdr>
                </w:div>
                <w:div w:id="185869200">
                  <w:marLeft w:val="0"/>
                  <w:marRight w:val="0"/>
                  <w:marTop w:val="0"/>
                  <w:marBottom w:val="0"/>
                  <w:divBdr>
                    <w:top w:val="none" w:sz="0" w:space="0" w:color="auto"/>
                    <w:left w:val="none" w:sz="0" w:space="0" w:color="auto"/>
                    <w:bottom w:val="none" w:sz="0" w:space="0" w:color="auto"/>
                    <w:right w:val="none" w:sz="0" w:space="0" w:color="auto"/>
                  </w:divBdr>
                </w:div>
                <w:div w:id="988899307">
                  <w:marLeft w:val="0"/>
                  <w:marRight w:val="0"/>
                  <w:marTop w:val="0"/>
                  <w:marBottom w:val="0"/>
                  <w:divBdr>
                    <w:top w:val="none" w:sz="0" w:space="0" w:color="auto"/>
                    <w:left w:val="none" w:sz="0" w:space="0" w:color="auto"/>
                    <w:bottom w:val="none" w:sz="0" w:space="0" w:color="auto"/>
                    <w:right w:val="none" w:sz="0" w:space="0" w:color="auto"/>
                  </w:divBdr>
                  <w:divsChild>
                    <w:div w:id="1399128997">
                      <w:marLeft w:val="0"/>
                      <w:marRight w:val="0"/>
                      <w:marTop w:val="0"/>
                      <w:marBottom w:val="0"/>
                      <w:divBdr>
                        <w:top w:val="none" w:sz="0" w:space="0" w:color="auto"/>
                        <w:left w:val="none" w:sz="0" w:space="0" w:color="auto"/>
                        <w:bottom w:val="none" w:sz="0" w:space="0" w:color="auto"/>
                        <w:right w:val="none" w:sz="0" w:space="0" w:color="auto"/>
                      </w:divBdr>
                    </w:div>
                    <w:div w:id="1429355024">
                      <w:marLeft w:val="0"/>
                      <w:marRight w:val="0"/>
                      <w:marTop w:val="0"/>
                      <w:marBottom w:val="0"/>
                      <w:divBdr>
                        <w:top w:val="none" w:sz="0" w:space="0" w:color="auto"/>
                        <w:left w:val="none" w:sz="0" w:space="0" w:color="auto"/>
                        <w:bottom w:val="none" w:sz="0" w:space="0" w:color="auto"/>
                        <w:right w:val="none" w:sz="0" w:space="0" w:color="auto"/>
                      </w:divBdr>
                    </w:div>
                    <w:div w:id="412288043">
                      <w:marLeft w:val="0"/>
                      <w:marRight w:val="0"/>
                      <w:marTop w:val="0"/>
                      <w:marBottom w:val="0"/>
                      <w:divBdr>
                        <w:top w:val="none" w:sz="0" w:space="0" w:color="auto"/>
                        <w:left w:val="none" w:sz="0" w:space="0" w:color="auto"/>
                        <w:bottom w:val="none" w:sz="0" w:space="0" w:color="auto"/>
                        <w:right w:val="none" w:sz="0" w:space="0" w:color="auto"/>
                      </w:divBdr>
                    </w:div>
                    <w:div w:id="1889027178">
                      <w:marLeft w:val="0"/>
                      <w:marRight w:val="0"/>
                      <w:marTop w:val="0"/>
                      <w:marBottom w:val="0"/>
                      <w:divBdr>
                        <w:top w:val="none" w:sz="0" w:space="0" w:color="auto"/>
                        <w:left w:val="none" w:sz="0" w:space="0" w:color="auto"/>
                        <w:bottom w:val="none" w:sz="0" w:space="0" w:color="auto"/>
                        <w:right w:val="none" w:sz="0" w:space="0" w:color="auto"/>
                      </w:divBdr>
                    </w:div>
                    <w:div w:id="544173309">
                      <w:marLeft w:val="0"/>
                      <w:marRight w:val="0"/>
                      <w:marTop w:val="0"/>
                      <w:marBottom w:val="0"/>
                      <w:divBdr>
                        <w:top w:val="none" w:sz="0" w:space="0" w:color="auto"/>
                        <w:left w:val="none" w:sz="0" w:space="0" w:color="auto"/>
                        <w:bottom w:val="none" w:sz="0" w:space="0" w:color="auto"/>
                        <w:right w:val="none" w:sz="0" w:space="0" w:color="auto"/>
                      </w:divBdr>
                    </w:div>
                    <w:div w:id="1201741538">
                      <w:marLeft w:val="0"/>
                      <w:marRight w:val="0"/>
                      <w:marTop w:val="0"/>
                      <w:marBottom w:val="0"/>
                      <w:divBdr>
                        <w:top w:val="none" w:sz="0" w:space="0" w:color="auto"/>
                        <w:left w:val="none" w:sz="0" w:space="0" w:color="auto"/>
                        <w:bottom w:val="none" w:sz="0" w:space="0" w:color="auto"/>
                        <w:right w:val="none" w:sz="0" w:space="0" w:color="auto"/>
                      </w:divBdr>
                    </w:div>
                    <w:div w:id="1270697135">
                      <w:marLeft w:val="0"/>
                      <w:marRight w:val="0"/>
                      <w:marTop w:val="0"/>
                      <w:marBottom w:val="0"/>
                      <w:divBdr>
                        <w:top w:val="none" w:sz="0" w:space="0" w:color="auto"/>
                        <w:left w:val="none" w:sz="0" w:space="0" w:color="auto"/>
                        <w:bottom w:val="none" w:sz="0" w:space="0" w:color="auto"/>
                        <w:right w:val="none" w:sz="0" w:space="0" w:color="auto"/>
                      </w:divBdr>
                    </w:div>
                    <w:div w:id="2045982794">
                      <w:marLeft w:val="0"/>
                      <w:marRight w:val="0"/>
                      <w:marTop w:val="0"/>
                      <w:marBottom w:val="0"/>
                      <w:divBdr>
                        <w:top w:val="none" w:sz="0" w:space="0" w:color="auto"/>
                        <w:left w:val="none" w:sz="0" w:space="0" w:color="auto"/>
                        <w:bottom w:val="none" w:sz="0" w:space="0" w:color="auto"/>
                        <w:right w:val="none" w:sz="0" w:space="0" w:color="auto"/>
                      </w:divBdr>
                      <w:divsChild>
                        <w:div w:id="1726101563">
                          <w:marLeft w:val="0"/>
                          <w:marRight w:val="0"/>
                          <w:marTop w:val="0"/>
                          <w:marBottom w:val="0"/>
                          <w:divBdr>
                            <w:top w:val="none" w:sz="0" w:space="0" w:color="auto"/>
                            <w:left w:val="none" w:sz="0" w:space="0" w:color="auto"/>
                            <w:bottom w:val="none" w:sz="0" w:space="0" w:color="auto"/>
                            <w:right w:val="none" w:sz="0" w:space="0" w:color="auto"/>
                          </w:divBdr>
                        </w:div>
                        <w:div w:id="1353919301">
                          <w:marLeft w:val="0"/>
                          <w:marRight w:val="0"/>
                          <w:marTop w:val="0"/>
                          <w:marBottom w:val="0"/>
                          <w:divBdr>
                            <w:top w:val="none" w:sz="0" w:space="0" w:color="auto"/>
                            <w:left w:val="none" w:sz="0" w:space="0" w:color="auto"/>
                            <w:bottom w:val="none" w:sz="0" w:space="0" w:color="auto"/>
                            <w:right w:val="none" w:sz="0" w:space="0" w:color="auto"/>
                          </w:divBdr>
                        </w:div>
                      </w:divsChild>
                    </w:div>
                    <w:div w:id="377978037">
                      <w:marLeft w:val="0"/>
                      <w:marRight w:val="0"/>
                      <w:marTop w:val="0"/>
                      <w:marBottom w:val="0"/>
                      <w:divBdr>
                        <w:top w:val="none" w:sz="0" w:space="0" w:color="auto"/>
                        <w:left w:val="none" w:sz="0" w:space="0" w:color="auto"/>
                        <w:bottom w:val="none" w:sz="0" w:space="0" w:color="auto"/>
                        <w:right w:val="none" w:sz="0" w:space="0" w:color="auto"/>
                      </w:divBdr>
                    </w:div>
                    <w:div w:id="343364518">
                      <w:marLeft w:val="0"/>
                      <w:marRight w:val="0"/>
                      <w:marTop w:val="0"/>
                      <w:marBottom w:val="0"/>
                      <w:divBdr>
                        <w:top w:val="none" w:sz="0" w:space="0" w:color="auto"/>
                        <w:left w:val="none" w:sz="0" w:space="0" w:color="auto"/>
                        <w:bottom w:val="none" w:sz="0" w:space="0" w:color="auto"/>
                        <w:right w:val="none" w:sz="0" w:space="0" w:color="auto"/>
                      </w:divBdr>
                      <w:divsChild>
                        <w:div w:id="1462461494">
                          <w:marLeft w:val="0"/>
                          <w:marRight w:val="0"/>
                          <w:marTop w:val="0"/>
                          <w:marBottom w:val="0"/>
                          <w:divBdr>
                            <w:top w:val="none" w:sz="0" w:space="0" w:color="auto"/>
                            <w:left w:val="none" w:sz="0" w:space="0" w:color="auto"/>
                            <w:bottom w:val="none" w:sz="0" w:space="0" w:color="auto"/>
                            <w:right w:val="none" w:sz="0" w:space="0" w:color="auto"/>
                          </w:divBdr>
                        </w:div>
                        <w:div w:id="559169374">
                          <w:marLeft w:val="0"/>
                          <w:marRight w:val="0"/>
                          <w:marTop w:val="0"/>
                          <w:marBottom w:val="0"/>
                          <w:divBdr>
                            <w:top w:val="none" w:sz="0" w:space="0" w:color="auto"/>
                            <w:left w:val="none" w:sz="0" w:space="0" w:color="auto"/>
                            <w:bottom w:val="none" w:sz="0" w:space="0" w:color="auto"/>
                            <w:right w:val="none" w:sz="0" w:space="0" w:color="auto"/>
                          </w:divBdr>
                        </w:div>
                        <w:div w:id="380053806">
                          <w:marLeft w:val="0"/>
                          <w:marRight w:val="0"/>
                          <w:marTop w:val="0"/>
                          <w:marBottom w:val="0"/>
                          <w:divBdr>
                            <w:top w:val="none" w:sz="0" w:space="0" w:color="auto"/>
                            <w:left w:val="none" w:sz="0" w:space="0" w:color="auto"/>
                            <w:bottom w:val="none" w:sz="0" w:space="0" w:color="auto"/>
                            <w:right w:val="none" w:sz="0" w:space="0" w:color="auto"/>
                          </w:divBdr>
                        </w:div>
                        <w:div w:id="1778713556">
                          <w:marLeft w:val="0"/>
                          <w:marRight w:val="0"/>
                          <w:marTop w:val="0"/>
                          <w:marBottom w:val="0"/>
                          <w:divBdr>
                            <w:top w:val="none" w:sz="0" w:space="0" w:color="auto"/>
                            <w:left w:val="none" w:sz="0" w:space="0" w:color="auto"/>
                            <w:bottom w:val="none" w:sz="0" w:space="0" w:color="auto"/>
                            <w:right w:val="none" w:sz="0" w:space="0" w:color="auto"/>
                          </w:divBdr>
                        </w:div>
                        <w:div w:id="1544057745">
                          <w:marLeft w:val="0"/>
                          <w:marRight w:val="0"/>
                          <w:marTop w:val="0"/>
                          <w:marBottom w:val="0"/>
                          <w:divBdr>
                            <w:top w:val="none" w:sz="0" w:space="0" w:color="auto"/>
                            <w:left w:val="none" w:sz="0" w:space="0" w:color="auto"/>
                            <w:bottom w:val="none" w:sz="0" w:space="0" w:color="auto"/>
                            <w:right w:val="none" w:sz="0" w:space="0" w:color="auto"/>
                          </w:divBdr>
                        </w:div>
                        <w:div w:id="488063302">
                          <w:marLeft w:val="0"/>
                          <w:marRight w:val="0"/>
                          <w:marTop w:val="0"/>
                          <w:marBottom w:val="0"/>
                          <w:divBdr>
                            <w:top w:val="none" w:sz="0" w:space="0" w:color="auto"/>
                            <w:left w:val="none" w:sz="0" w:space="0" w:color="auto"/>
                            <w:bottom w:val="none" w:sz="0" w:space="0" w:color="auto"/>
                            <w:right w:val="none" w:sz="0" w:space="0" w:color="auto"/>
                          </w:divBdr>
                        </w:div>
                        <w:div w:id="1085301434">
                          <w:marLeft w:val="0"/>
                          <w:marRight w:val="0"/>
                          <w:marTop w:val="0"/>
                          <w:marBottom w:val="0"/>
                          <w:divBdr>
                            <w:top w:val="none" w:sz="0" w:space="0" w:color="auto"/>
                            <w:left w:val="none" w:sz="0" w:space="0" w:color="auto"/>
                            <w:bottom w:val="none" w:sz="0" w:space="0" w:color="auto"/>
                            <w:right w:val="none" w:sz="0" w:space="0" w:color="auto"/>
                          </w:divBdr>
                        </w:div>
                        <w:div w:id="712387521">
                          <w:marLeft w:val="0"/>
                          <w:marRight w:val="0"/>
                          <w:marTop w:val="0"/>
                          <w:marBottom w:val="0"/>
                          <w:divBdr>
                            <w:top w:val="none" w:sz="0" w:space="0" w:color="auto"/>
                            <w:left w:val="none" w:sz="0" w:space="0" w:color="auto"/>
                            <w:bottom w:val="none" w:sz="0" w:space="0" w:color="auto"/>
                            <w:right w:val="none" w:sz="0" w:space="0" w:color="auto"/>
                          </w:divBdr>
                        </w:div>
                        <w:div w:id="328607292">
                          <w:marLeft w:val="0"/>
                          <w:marRight w:val="0"/>
                          <w:marTop w:val="0"/>
                          <w:marBottom w:val="0"/>
                          <w:divBdr>
                            <w:top w:val="none" w:sz="0" w:space="0" w:color="auto"/>
                            <w:left w:val="none" w:sz="0" w:space="0" w:color="auto"/>
                            <w:bottom w:val="none" w:sz="0" w:space="0" w:color="auto"/>
                            <w:right w:val="none" w:sz="0" w:space="0" w:color="auto"/>
                          </w:divBdr>
                        </w:div>
                        <w:div w:id="1084650515">
                          <w:marLeft w:val="0"/>
                          <w:marRight w:val="0"/>
                          <w:marTop w:val="0"/>
                          <w:marBottom w:val="0"/>
                          <w:divBdr>
                            <w:top w:val="none" w:sz="0" w:space="0" w:color="auto"/>
                            <w:left w:val="none" w:sz="0" w:space="0" w:color="auto"/>
                            <w:bottom w:val="none" w:sz="0" w:space="0" w:color="auto"/>
                            <w:right w:val="none" w:sz="0" w:space="0" w:color="auto"/>
                          </w:divBdr>
                          <w:divsChild>
                            <w:div w:id="1529753338">
                              <w:marLeft w:val="0"/>
                              <w:marRight w:val="0"/>
                              <w:marTop w:val="0"/>
                              <w:marBottom w:val="0"/>
                              <w:divBdr>
                                <w:top w:val="none" w:sz="0" w:space="0" w:color="auto"/>
                                <w:left w:val="none" w:sz="0" w:space="0" w:color="auto"/>
                                <w:bottom w:val="none" w:sz="0" w:space="0" w:color="auto"/>
                                <w:right w:val="none" w:sz="0" w:space="0" w:color="auto"/>
                              </w:divBdr>
                            </w:div>
                            <w:div w:id="939681738">
                              <w:marLeft w:val="0"/>
                              <w:marRight w:val="0"/>
                              <w:marTop w:val="0"/>
                              <w:marBottom w:val="0"/>
                              <w:divBdr>
                                <w:top w:val="none" w:sz="0" w:space="0" w:color="auto"/>
                                <w:left w:val="none" w:sz="0" w:space="0" w:color="auto"/>
                                <w:bottom w:val="none" w:sz="0" w:space="0" w:color="auto"/>
                                <w:right w:val="none" w:sz="0" w:space="0" w:color="auto"/>
                              </w:divBdr>
                            </w:div>
                            <w:div w:id="1718973879">
                              <w:marLeft w:val="0"/>
                              <w:marRight w:val="0"/>
                              <w:marTop w:val="0"/>
                              <w:marBottom w:val="0"/>
                              <w:divBdr>
                                <w:top w:val="none" w:sz="0" w:space="0" w:color="auto"/>
                                <w:left w:val="none" w:sz="0" w:space="0" w:color="auto"/>
                                <w:bottom w:val="none" w:sz="0" w:space="0" w:color="auto"/>
                                <w:right w:val="none" w:sz="0" w:space="0" w:color="auto"/>
                              </w:divBdr>
                            </w:div>
                            <w:div w:id="455679390">
                              <w:marLeft w:val="0"/>
                              <w:marRight w:val="0"/>
                              <w:marTop w:val="0"/>
                              <w:marBottom w:val="0"/>
                              <w:divBdr>
                                <w:top w:val="none" w:sz="0" w:space="0" w:color="auto"/>
                                <w:left w:val="none" w:sz="0" w:space="0" w:color="auto"/>
                                <w:bottom w:val="none" w:sz="0" w:space="0" w:color="auto"/>
                                <w:right w:val="none" w:sz="0" w:space="0" w:color="auto"/>
                              </w:divBdr>
                            </w:div>
                            <w:div w:id="1242061431">
                              <w:marLeft w:val="0"/>
                              <w:marRight w:val="0"/>
                              <w:marTop w:val="0"/>
                              <w:marBottom w:val="0"/>
                              <w:divBdr>
                                <w:top w:val="none" w:sz="0" w:space="0" w:color="auto"/>
                                <w:left w:val="none" w:sz="0" w:space="0" w:color="auto"/>
                                <w:bottom w:val="none" w:sz="0" w:space="0" w:color="auto"/>
                                <w:right w:val="none" w:sz="0" w:space="0" w:color="auto"/>
                              </w:divBdr>
                            </w:div>
                            <w:div w:id="13270100">
                              <w:marLeft w:val="0"/>
                              <w:marRight w:val="0"/>
                              <w:marTop w:val="0"/>
                              <w:marBottom w:val="0"/>
                              <w:divBdr>
                                <w:top w:val="none" w:sz="0" w:space="0" w:color="auto"/>
                                <w:left w:val="none" w:sz="0" w:space="0" w:color="auto"/>
                                <w:bottom w:val="none" w:sz="0" w:space="0" w:color="auto"/>
                                <w:right w:val="none" w:sz="0" w:space="0" w:color="auto"/>
                              </w:divBdr>
                              <w:divsChild>
                                <w:div w:id="569004848">
                                  <w:marLeft w:val="0"/>
                                  <w:marRight w:val="0"/>
                                  <w:marTop w:val="0"/>
                                  <w:marBottom w:val="0"/>
                                  <w:divBdr>
                                    <w:top w:val="none" w:sz="0" w:space="0" w:color="auto"/>
                                    <w:left w:val="none" w:sz="0" w:space="0" w:color="auto"/>
                                    <w:bottom w:val="none" w:sz="0" w:space="0" w:color="auto"/>
                                    <w:right w:val="none" w:sz="0" w:space="0" w:color="auto"/>
                                  </w:divBdr>
                                </w:div>
                                <w:div w:id="6297540">
                                  <w:marLeft w:val="0"/>
                                  <w:marRight w:val="0"/>
                                  <w:marTop w:val="0"/>
                                  <w:marBottom w:val="0"/>
                                  <w:divBdr>
                                    <w:top w:val="none" w:sz="0" w:space="0" w:color="auto"/>
                                    <w:left w:val="none" w:sz="0" w:space="0" w:color="auto"/>
                                    <w:bottom w:val="none" w:sz="0" w:space="0" w:color="auto"/>
                                    <w:right w:val="none" w:sz="0" w:space="0" w:color="auto"/>
                                  </w:divBdr>
                                </w:div>
                                <w:div w:id="1119301892">
                                  <w:marLeft w:val="0"/>
                                  <w:marRight w:val="0"/>
                                  <w:marTop w:val="0"/>
                                  <w:marBottom w:val="0"/>
                                  <w:divBdr>
                                    <w:top w:val="none" w:sz="0" w:space="0" w:color="auto"/>
                                    <w:left w:val="none" w:sz="0" w:space="0" w:color="auto"/>
                                    <w:bottom w:val="none" w:sz="0" w:space="0" w:color="auto"/>
                                    <w:right w:val="none" w:sz="0" w:space="0" w:color="auto"/>
                                  </w:divBdr>
                                </w:div>
                              </w:divsChild>
                            </w:div>
                            <w:div w:id="1492986343">
                              <w:marLeft w:val="0"/>
                              <w:marRight w:val="0"/>
                              <w:marTop w:val="0"/>
                              <w:marBottom w:val="0"/>
                              <w:divBdr>
                                <w:top w:val="none" w:sz="0" w:space="0" w:color="auto"/>
                                <w:left w:val="none" w:sz="0" w:space="0" w:color="auto"/>
                                <w:bottom w:val="none" w:sz="0" w:space="0" w:color="auto"/>
                                <w:right w:val="none" w:sz="0" w:space="0" w:color="auto"/>
                              </w:divBdr>
                            </w:div>
                            <w:div w:id="116145354">
                              <w:marLeft w:val="0"/>
                              <w:marRight w:val="0"/>
                              <w:marTop w:val="0"/>
                              <w:marBottom w:val="0"/>
                              <w:divBdr>
                                <w:top w:val="none" w:sz="0" w:space="0" w:color="auto"/>
                                <w:left w:val="none" w:sz="0" w:space="0" w:color="auto"/>
                                <w:bottom w:val="none" w:sz="0" w:space="0" w:color="auto"/>
                                <w:right w:val="none" w:sz="0" w:space="0" w:color="auto"/>
                              </w:divBdr>
                            </w:div>
                            <w:div w:id="822819112">
                              <w:marLeft w:val="0"/>
                              <w:marRight w:val="0"/>
                              <w:marTop w:val="0"/>
                              <w:marBottom w:val="0"/>
                              <w:divBdr>
                                <w:top w:val="none" w:sz="0" w:space="0" w:color="auto"/>
                                <w:left w:val="none" w:sz="0" w:space="0" w:color="auto"/>
                                <w:bottom w:val="none" w:sz="0" w:space="0" w:color="auto"/>
                                <w:right w:val="none" w:sz="0" w:space="0" w:color="auto"/>
                              </w:divBdr>
                            </w:div>
                            <w:div w:id="12372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aadrian</dc:creator>
  <cp:lastModifiedBy>aadrian</cp:lastModifiedBy>
  <cp:revision>3</cp:revision>
  <dcterms:created xsi:type="dcterms:W3CDTF">2014-10-01T05:40:00Z</dcterms:created>
  <dcterms:modified xsi:type="dcterms:W3CDTF">2014-10-01T05:42:00Z</dcterms:modified>
</cp:coreProperties>
</file>